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Приложение №</w:t>
      </w:r>
      <w:r w:rsidR="008613FC">
        <w:rPr>
          <w:sz w:val="18"/>
          <w:szCs w:val="18"/>
        </w:rPr>
        <w:t>19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К Решению Совета депутатов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МО 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«О бюджете муниципального образования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На 20</w:t>
      </w:r>
      <w:r w:rsidR="00D9574D">
        <w:rPr>
          <w:sz w:val="18"/>
          <w:szCs w:val="18"/>
        </w:rPr>
        <w:t>2</w:t>
      </w:r>
      <w:r w:rsidR="0096139B">
        <w:rPr>
          <w:sz w:val="18"/>
          <w:szCs w:val="18"/>
        </w:rPr>
        <w:t>2</w:t>
      </w:r>
      <w:r w:rsidRPr="007A6DC6">
        <w:rPr>
          <w:sz w:val="18"/>
          <w:szCs w:val="18"/>
        </w:rPr>
        <w:t xml:space="preserve"> год и плановый период 20</w:t>
      </w:r>
      <w:r w:rsidR="00506839">
        <w:rPr>
          <w:sz w:val="18"/>
          <w:szCs w:val="18"/>
        </w:rPr>
        <w:t>2</w:t>
      </w:r>
      <w:r w:rsidR="0096139B">
        <w:rPr>
          <w:sz w:val="18"/>
          <w:szCs w:val="18"/>
        </w:rPr>
        <w:t>3</w:t>
      </w:r>
      <w:r w:rsidRPr="007A6DC6">
        <w:rPr>
          <w:sz w:val="18"/>
          <w:szCs w:val="18"/>
        </w:rPr>
        <w:t xml:space="preserve"> и 202</w:t>
      </w:r>
      <w:r w:rsidR="0096139B">
        <w:rPr>
          <w:sz w:val="18"/>
          <w:szCs w:val="18"/>
        </w:rPr>
        <w:t>4</w:t>
      </w:r>
      <w:r w:rsidRPr="007A6DC6">
        <w:rPr>
          <w:sz w:val="18"/>
          <w:szCs w:val="18"/>
        </w:rPr>
        <w:t xml:space="preserve"> годов </w:t>
      </w:r>
    </w:p>
    <w:p w:rsidR="0036523D" w:rsidRPr="007A6DC6" w:rsidRDefault="0036523D" w:rsidP="0036523D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От </w:t>
      </w:r>
      <w:r w:rsidR="00D9574D">
        <w:rPr>
          <w:sz w:val="18"/>
          <w:szCs w:val="18"/>
        </w:rPr>
        <w:t>____________</w:t>
      </w:r>
      <w:r w:rsidRPr="007A6DC6">
        <w:rPr>
          <w:sz w:val="18"/>
          <w:szCs w:val="18"/>
        </w:rPr>
        <w:t xml:space="preserve"> 20</w:t>
      </w:r>
      <w:r w:rsidR="00BC5252">
        <w:rPr>
          <w:sz w:val="18"/>
          <w:szCs w:val="18"/>
        </w:rPr>
        <w:t>2</w:t>
      </w:r>
      <w:r w:rsidR="0096139B">
        <w:rPr>
          <w:sz w:val="18"/>
          <w:szCs w:val="18"/>
        </w:rPr>
        <w:t>1</w:t>
      </w:r>
      <w:r w:rsidRPr="007A6DC6">
        <w:rPr>
          <w:sz w:val="18"/>
          <w:szCs w:val="18"/>
        </w:rPr>
        <w:t xml:space="preserve"> года №</w:t>
      </w:r>
    </w:p>
    <w:p w:rsidR="007A6DC6" w:rsidRDefault="007A6DC6" w:rsidP="004B13BD">
      <w:pPr>
        <w:jc w:val="center"/>
        <w:rPr>
          <w:b/>
          <w:sz w:val="28"/>
          <w:szCs w:val="28"/>
        </w:rPr>
      </w:pPr>
    </w:p>
    <w:p w:rsidR="004B13BD" w:rsidRPr="00EC699C" w:rsidRDefault="004B13BD" w:rsidP="004B13BD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>Методика</w:t>
      </w:r>
      <w:r w:rsidR="0016057E">
        <w:rPr>
          <w:b/>
          <w:sz w:val="28"/>
          <w:szCs w:val="28"/>
        </w:rPr>
        <w:t xml:space="preserve">, устанавливающая </w:t>
      </w:r>
      <w:r w:rsidR="00F5329B">
        <w:rPr>
          <w:b/>
          <w:sz w:val="28"/>
          <w:szCs w:val="28"/>
        </w:rPr>
        <w:t xml:space="preserve">нормативный размер </w:t>
      </w:r>
      <w:r w:rsidR="0016057E">
        <w:rPr>
          <w:b/>
          <w:sz w:val="28"/>
          <w:szCs w:val="28"/>
        </w:rPr>
        <w:t>иных межбюджетных трансфертов передающихся из бюджета поселений на уровень муниципального образования «</w:t>
      </w:r>
      <w:proofErr w:type="spellStart"/>
      <w:r w:rsidR="0016057E">
        <w:rPr>
          <w:b/>
          <w:sz w:val="28"/>
          <w:szCs w:val="28"/>
        </w:rPr>
        <w:t>Кяхтинский</w:t>
      </w:r>
      <w:proofErr w:type="spellEnd"/>
      <w:r w:rsidR="0016057E">
        <w:rPr>
          <w:b/>
          <w:sz w:val="28"/>
          <w:szCs w:val="28"/>
        </w:rPr>
        <w:t xml:space="preserve"> район», по созданию условий для организации досуга и обеспечения жителей поселения услугами культуры.</w:t>
      </w:r>
    </w:p>
    <w:p w:rsidR="004B13BD" w:rsidRPr="00941467" w:rsidRDefault="004B13BD" w:rsidP="004B13BD">
      <w:pPr>
        <w:jc w:val="center"/>
        <w:rPr>
          <w:b/>
        </w:rPr>
      </w:pPr>
    </w:p>
    <w:p w:rsidR="0016057E" w:rsidRDefault="0016057E" w:rsidP="0016057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57E">
        <w:rPr>
          <w:bCs/>
          <w:sz w:val="28"/>
          <w:szCs w:val="28"/>
        </w:rPr>
        <w:t xml:space="preserve">Настоящая Методика устанавливает </w:t>
      </w:r>
      <w:r w:rsidR="00F5329B">
        <w:rPr>
          <w:bCs/>
          <w:sz w:val="28"/>
          <w:szCs w:val="28"/>
        </w:rPr>
        <w:t xml:space="preserve">нормативный размер </w:t>
      </w:r>
      <w:r w:rsidRPr="0016057E">
        <w:rPr>
          <w:sz w:val="28"/>
          <w:szCs w:val="28"/>
        </w:rPr>
        <w:t>иных межбюджетных трансфертов передающихся из бюджета поселений на уровень муниципального образования «</w:t>
      </w:r>
      <w:proofErr w:type="spellStart"/>
      <w:r w:rsidRPr="0016057E">
        <w:rPr>
          <w:sz w:val="28"/>
          <w:szCs w:val="28"/>
        </w:rPr>
        <w:t>Кяхтинский</w:t>
      </w:r>
      <w:proofErr w:type="spellEnd"/>
      <w:r w:rsidRPr="0016057E">
        <w:rPr>
          <w:sz w:val="28"/>
          <w:szCs w:val="28"/>
        </w:rPr>
        <w:t xml:space="preserve"> район», по созданию условий для организации досуга и обеспечения жителей поселения услугами культуры</w:t>
      </w:r>
      <w:r w:rsidRPr="0016057E">
        <w:rPr>
          <w:bCs/>
          <w:sz w:val="28"/>
          <w:szCs w:val="28"/>
        </w:rPr>
        <w:t>.</w:t>
      </w:r>
    </w:p>
    <w:p w:rsidR="009642B5" w:rsidRDefault="009642B5" w:rsidP="009642B5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721E">
        <w:rPr>
          <w:rFonts w:ascii="Times New Roman" w:hAnsi="Times New Roman" w:cs="Times New Roman"/>
          <w:sz w:val="28"/>
          <w:szCs w:val="28"/>
        </w:rPr>
        <w:t>Размер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center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С</w:t>
      </w:r>
      <w:r w:rsidRPr="009642B5">
        <w:rPr>
          <w:sz w:val="16"/>
          <w:szCs w:val="16"/>
        </w:rPr>
        <w:t>культура</w:t>
      </w:r>
      <w:r w:rsidRPr="009642B5">
        <w:rPr>
          <w:sz w:val="28"/>
          <w:szCs w:val="28"/>
        </w:rPr>
        <w:t>=</w:t>
      </w:r>
      <w:proofErr w:type="spellEnd"/>
      <w:r w:rsidRPr="009642B5">
        <w:rPr>
          <w:sz w:val="28"/>
          <w:szCs w:val="28"/>
        </w:rPr>
        <w:t xml:space="preserve"> Ч</w:t>
      </w:r>
      <w:proofErr w:type="spellStart"/>
      <w:proofErr w:type="gramStart"/>
      <w:r w:rsidRPr="009642B5">
        <w:rPr>
          <w:sz w:val="28"/>
          <w:szCs w:val="28"/>
          <w:lang w:val="en-US"/>
        </w:rPr>
        <w:t>i</w:t>
      </w:r>
      <w:proofErr w:type="spellEnd"/>
      <w:proofErr w:type="gramEnd"/>
      <w:r w:rsidRPr="009642B5">
        <w:rPr>
          <w:sz w:val="28"/>
          <w:szCs w:val="28"/>
        </w:rPr>
        <w:t>*</w:t>
      </w:r>
      <w:proofErr w:type="spellStart"/>
      <w:r w:rsidRPr="009642B5">
        <w:rPr>
          <w:sz w:val="28"/>
          <w:szCs w:val="28"/>
        </w:rPr>
        <w:t>Рн</w:t>
      </w:r>
      <w:proofErr w:type="spellEnd"/>
      <w:r w:rsidRPr="009642B5">
        <w:rPr>
          <w:sz w:val="28"/>
          <w:szCs w:val="28"/>
        </w:rPr>
        <w:t>; где:</w:t>
      </w:r>
    </w:p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С</w:t>
      </w:r>
      <w:r w:rsidRPr="009642B5">
        <w:rPr>
          <w:sz w:val="16"/>
          <w:szCs w:val="16"/>
        </w:rPr>
        <w:t>культура</w:t>
      </w:r>
      <w:proofErr w:type="spellEnd"/>
      <w:r w:rsidRPr="009642B5">
        <w:rPr>
          <w:sz w:val="16"/>
          <w:szCs w:val="16"/>
        </w:rPr>
        <w:t xml:space="preserve"> - </w:t>
      </w:r>
      <w:r w:rsidRPr="009642B5">
        <w:rPr>
          <w:sz w:val="28"/>
          <w:szCs w:val="28"/>
        </w:rPr>
        <w:t>иные межбюджетные трансферты  на осуществление  полномочий  по созданию условий для организации досуга и обеспечения жителей поселения услугами культуры;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r w:rsidRPr="009642B5">
        <w:rPr>
          <w:sz w:val="28"/>
          <w:szCs w:val="28"/>
        </w:rPr>
        <w:t>Ч</w:t>
      </w:r>
      <w:proofErr w:type="spellStart"/>
      <w:proofErr w:type="gramStart"/>
      <w:r w:rsidRPr="009642B5">
        <w:rPr>
          <w:sz w:val="28"/>
          <w:szCs w:val="28"/>
          <w:lang w:val="en-US"/>
        </w:rPr>
        <w:t>i</w:t>
      </w:r>
      <w:proofErr w:type="spellEnd"/>
      <w:proofErr w:type="gramEnd"/>
      <w:r w:rsidRPr="009642B5">
        <w:rPr>
          <w:sz w:val="28"/>
          <w:szCs w:val="28"/>
        </w:rPr>
        <w:t xml:space="preserve">- численность </w:t>
      </w:r>
      <w:proofErr w:type="spellStart"/>
      <w:r w:rsidRPr="009642B5">
        <w:rPr>
          <w:sz w:val="28"/>
          <w:szCs w:val="28"/>
          <w:lang w:val="en-US"/>
        </w:rPr>
        <w:t>i</w:t>
      </w:r>
      <w:proofErr w:type="spellEnd"/>
      <w:r w:rsidRPr="009642B5">
        <w:rPr>
          <w:sz w:val="28"/>
          <w:szCs w:val="28"/>
        </w:rPr>
        <w:t>-того поселения по состоянию на первое число отчетного года;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Рн</w:t>
      </w:r>
      <w:proofErr w:type="spellEnd"/>
      <w:r w:rsidRPr="009642B5">
        <w:rPr>
          <w:sz w:val="28"/>
          <w:szCs w:val="28"/>
        </w:rPr>
        <w:t xml:space="preserve"> – нормативные расходы на обеспечение условий для организации досуга и обеспечения жителей поселения услугами культуры.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Рн=Рм</w:t>
      </w:r>
      <w:proofErr w:type="spellEnd"/>
      <w:r w:rsidRPr="009642B5">
        <w:rPr>
          <w:sz w:val="28"/>
          <w:szCs w:val="28"/>
        </w:rPr>
        <w:t xml:space="preserve">*12; где 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Рм</w:t>
      </w:r>
      <w:proofErr w:type="spellEnd"/>
      <w:r w:rsidRPr="009642B5">
        <w:rPr>
          <w:sz w:val="28"/>
          <w:szCs w:val="28"/>
        </w:rPr>
        <w:t xml:space="preserve"> - месячные расходы на проведение мероприятий.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  <w:r w:rsidRPr="009642B5">
        <w:rPr>
          <w:sz w:val="28"/>
          <w:szCs w:val="28"/>
        </w:rPr>
        <w:t xml:space="preserve"> Обоснование расчета:</w:t>
      </w:r>
    </w:p>
    <w:tbl>
      <w:tblPr>
        <w:tblW w:w="8223" w:type="dxa"/>
        <w:tblLayout w:type="fixed"/>
        <w:tblLook w:val="04A0"/>
      </w:tblPr>
      <w:tblGrid>
        <w:gridCol w:w="3261"/>
        <w:gridCol w:w="2268"/>
        <w:gridCol w:w="2694"/>
      </w:tblGrid>
      <w:tr w:rsidR="00A74F5B" w:rsidRPr="00A41A56" w:rsidTr="00A74F5B">
        <w:trPr>
          <w:trHeight w:val="19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5B5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Расходы консолидированного  бюджета МО "</w:t>
            </w:r>
            <w:proofErr w:type="spellStart"/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 по проводимым мероприятиям  в 20</w:t>
            </w:r>
            <w:r w:rsidR="005B583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году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722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численность</w:t>
            </w:r>
            <w:r w:rsidR="005B58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населения района  на 01.01.202</w:t>
            </w:r>
            <w:r w:rsidR="00722A6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D957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норматив на 1 жителя</w:t>
            </w:r>
          </w:p>
        </w:tc>
      </w:tr>
      <w:tr w:rsidR="00A74F5B" w:rsidRPr="00A41A56" w:rsidTr="00A74F5B">
        <w:trPr>
          <w:trHeight w:val="7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D95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5B" w:rsidRPr="00A41A56" w:rsidRDefault="00722A68" w:rsidP="0050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5B" w:rsidRPr="00A41A56" w:rsidRDefault="00A74F5B" w:rsidP="00D95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C5252">
              <w:rPr>
                <w:rFonts w:ascii="Arial" w:hAnsi="Arial" w:cs="Arial"/>
                <w:b/>
                <w:bCs/>
                <w:sz w:val="20"/>
                <w:szCs w:val="20"/>
              </w:rPr>
              <w:t>,31</w:t>
            </w:r>
          </w:p>
        </w:tc>
      </w:tr>
    </w:tbl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  <w:r w:rsidRPr="009642B5">
        <w:rPr>
          <w:sz w:val="28"/>
          <w:szCs w:val="28"/>
        </w:rPr>
        <w:t>При расчете в разрезе поселений  итоговые суммы округлять до сотен.</w:t>
      </w:r>
    </w:p>
    <w:p w:rsidR="009642B5" w:rsidRDefault="009642B5" w:rsidP="00BC5252">
      <w:pPr>
        <w:rPr>
          <w:sz w:val="28"/>
          <w:szCs w:val="28"/>
        </w:rPr>
      </w:pPr>
    </w:p>
    <w:p w:rsidR="00BC5252" w:rsidRDefault="00BC5252" w:rsidP="00BC5252">
      <w:pPr>
        <w:rPr>
          <w:sz w:val="28"/>
          <w:szCs w:val="28"/>
        </w:rPr>
      </w:pPr>
    </w:p>
    <w:tbl>
      <w:tblPr>
        <w:tblW w:w="7680" w:type="dxa"/>
        <w:tblInd w:w="93" w:type="dxa"/>
        <w:tblLook w:val="04A0"/>
      </w:tblPr>
      <w:tblGrid>
        <w:gridCol w:w="854"/>
        <w:gridCol w:w="1424"/>
        <w:gridCol w:w="1039"/>
        <w:gridCol w:w="914"/>
        <w:gridCol w:w="965"/>
        <w:gridCol w:w="956"/>
        <w:gridCol w:w="956"/>
        <w:gridCol w:w="956"/>
      </w:tblGrid>
      <w:tr w:rsidR="00BC5252" w:rsidRPr="00BC5252" w:rsidTr="00BC5252">
        <w:trPr>
          <w:trHeight w:val="735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</w:t>
            </w:r>
            <w:proofErr w:type="spellStart"/>
            <w:proofErr w:type="gramStart"/>
            <w:r w:rsidRPr="00BC525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BC525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BC525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Поселения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Численность постоянного населения поселения на 01.01.2021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A924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норматив на 1 жителя 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D0113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всего расходы по расчету по поселениям на 202</w:t>
            </w:r>
            <w:r w:rsidR="00D01137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год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5252" w:rsidRPr="00BC5252" w:rsidRDefault="00BC5252" w:rsidP="00722A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расходы с учетом округления на 202</w:t>
            </w:r>
            <w:r w:rsidR="00722A68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год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5252" w:rsidRPr="00BC5252" w:rsidRDefault="00BC5252" w:rsidP="00722A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расходы с учетом округления на 202</w:t>
            </w:r>
            <w:r w:rsidR="00722A68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 год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5252" w:rsidRPr="00BC5252" w:rsidRDefault="00BC5252" w:rsidP="00722A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расходы с учетом округления на 202</w:t>
            </w:r>
            <w:r w:rsidR="00722A68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 год 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Алтайское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560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11373,6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11400</w:t>
            </w:r>
          </w:p>
        </w:tc>
      </w:tr>
      <w:tr w:rsidR="00BC5252" w:rsidRPr="00BC5252" w:rsidTr="00BC5252">
        <w:trPr>
          <w:trHeight w:val="66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Большекударинское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1354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27499,74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27500</w:t>
            </w:r>
          </w:p>
        </w:tc>
      </w:tr>
      <w:tr w:rsidR="00BC5252" w:rsidRPr="00BC5252" w:rsidTr="00BC5252">
        <w:trPr>
          <w:trHeight w:val="66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Большелугское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632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12835,92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12800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Зарянское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402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8164,62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8200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Кударинское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1312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26646,72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26700</w:t>
            </w:r>
          </w:p>
        </w:tc>
      </w:tr>
      <w:tr w:rsidR="00BC5252" w:rsidRPr="00BC5252" w:rsidTr="00BC5252">
        <w:trPr>
          <w:trHeight w:val="66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Малокударинское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483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9809,73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Мурочинское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378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7677,18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Первомайское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368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7474,08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7500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Субуктуйское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348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7067,88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7100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Тамирское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1026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20838,06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Усть-киранское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1447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29388,57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29400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Усть-Кяхтинское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1765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35847,15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Хоронхойское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1889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38365,59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38400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Чикойское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639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12978,09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13000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Шарагольское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15719,94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ГП Город Кяхта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20340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ГП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Наушкинское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2821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57294,51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57300</w:t>
            </w:r>
          </w:p>
        </w:tc>
      </w:tr>
      <w:tr w:rsidR="00BC5252" w:rsidRPr="00BC5252" w:rsidTr="00BC5252">
        <w:trPr>
          <w:trHeight w:val="315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Итого по МР: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36538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742086,78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742200</w:t>
            </w:r>
          </w:p>
        </w:tc>
      </w:tr>
    </w:tbl>
    <w:p w:rsidR="00BC5252" w:rsidRDefault="00BC5252" w:rsidP="00BC5252">
      <w:pPr>
        <w:rPr>
          <w:sz w:val="28"/>
          <w:szCs w:val="28"/>
        </w:rPr>
      </w:pPr>
    </w:p>
    <w:p w:rsidR="00BC5252" w:rsidRDefault="00BC5252" w:rsidP="00BC5252">
      <w:pPr>
        <w:rPr>
          <w:sz w:val="28"/>
          <w:szCs w:val="28"/>
        </w:rPr>
      </w:pPr>
    </w:p>
    <w:p w:rsidR="00F5329B" w:rsidRPr="0016057E" w:rsidRDefault="00F5329B" w:rsidP="0036523D">
      <w:pPr>
        <w:pStyle w:val="a9"/>
        <w:autoSpaceDE w:val="0"/>
        <w:autoSpaceDN w:val="0"/>
        <w:adjustRightInd w:val="0"/>
        <w:ind w:left="71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F5329B" w:rsidRPr="0016057E" w:rsidSect="00A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3BD"/>
    <w:rsid w:val="00046E6F"/>
    <w:rsid w:val="00051FEC"/>
    <w:rsid w:val="00096934"/>
    <w:rsid w:val="00111C6C"/>
    <w:rsid w:val="0013185F"/>
    <w:rsid w:val="0016057E"/>
    <w:rsid w:val="00166731"/>
    <w:rsid w:val="001B7744"/>
    <w:rsid w:val="001D31BE"/>
    <w:rsid w:val="001E2D6A"/>
    <w:rsid w:val="001F043C"/>
    <w:rsid w:val="00256814"/>
    <w:rsid w:val="00256E52"/>
    <w:rsid w:val="00273D1C"/>
    <w:rsid w:val="00293216"/>
    <w:rsid w:val="002B3701"/>
    <w:rsid w:val="002C69B3"/>
    <w:rsid w:val="002D14A3"/>
    <w:rsid w:val="00331A15"/>
    <w:rsid w:val="0036523D"/>
    <w:rsid w:val="00380A7A"/>
    <w:rsid w:val="003F06BB"/>
    <w:rsid w:val="004B13BD"/>
    <w:rsid w:val="00506839"/>
    <w:rsid w:val="00525ED5"/>
    <w:rsid w:val="005760A6"/>
    <w:rsid w:val="005B1605"/>
    <w:rsid w:val="005B5836"/>
    <w:rsid w:val="005C06CC"/>
    <w:rsid w:val="005D0380"/>
    <w:rsid w:val="005F1A06"/>
    <w:rsid w:val="00630915"/>
    <w:rsid w:val="006359BE"/>
    <w:rsid w:val="00722A68"/>
    <w:rsid w:val="007A6DC6"/>
    <w:rsid w:val="007A75BE"/>
    <w:rsid w:val="007C6A93"/>
    <w:rsid w:val="007D0D7F"/>
    <w:rsid w:val="008271FB"/>
    <w:rsid w:val="00831023"/>
    <w:rsid w:val="00843B82"/>
    <w:rsid w:val="00860619"/>
    <w:rsid w:val="008613FC"/>
    <w:rsid w:val="0096139B"/>
    <w:rsid w:val="009642B5"/>
    <w:rsid w:val="00972CCA"/>
    <w:rsid w:val="00977457"/>
    <w:rsid w:val="00A04ECA"/>
    <w:rsid w:val="00A23186"/>
    <w:rsid w:val="00A41A56"/>
    <w:rsid w:val="00A74F5B"/>
    <w:rsid w:val="00A924C0"/>
    <w:rsid w:val="00AA3038"/>
    <w:rsid w:val="00AB2EC9"/>
    <w:rsid w:val="00B56492"/>
    <w:rsid w:val="00BC5252"/>
    <w:rsid w:val="00BC732A"/>
    <w:rsid w:val="00BF2203"/>
    <w:rsid w:val="00C33A08"/>
    <w:rsid w:val="00CB2A3E"/>
    <w:rsid w:val="00CC45AF"/>
    <w:rsid w:val="00CE1FAE"/>
    <w:rsid w:val="00CF0226"/>
    <w:rsid w:val="00D00D3E"/>
    <w:rsid w:val="00D01137"/>
    <w:rsid w:val="00D218AD"/>
    <w:rsid w:val="00D9574D"/>
    <w:rsid w:val="00E031D4"/>
    <w:rsid w:val="00E87302"/>
    <w:rsid w:val="00EA76AD"/>
    <w:rsid w:val="00ED1F69"/>
    <w:rsid w:val="00F5329B"/>
    <w:rsid w:val="00F74590"/>
    <w:rsid w:val="00F9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13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4B13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C69B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69B3"/>
    <w:rPr>
      <w:rFonts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10"/>
    <w:qFormat/>
    <w:rsid w:val="002C69B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2C69B3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formattext">
    <w:name w:val="formattext"/>
    <w:basedOn w:val="a"/>
    <w:rsid w:val="002C69B3"/>
    <w:pPr>
      <w:spacing w:before="100" w:beforeAutospacing="1" w:after="100" w:afterAutospacing="1"/>
    </w:pPr>
  </w:style>
  <w:style w:type="paragraph" w:customStyle="1" w:styleId="ConsPlusNonformat">
    <w:name w:val="ConsPlusNonformat"/>
    <w:rsid w:val="002C6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160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Пользователь</cp:lastModifiedBy>
  <cp:revision>2</cp:revision>
  <cp:lastPrinted>2019-01-16T00:26:00Z</cp:lastPrinted>
  <dcterms:created xsi:type="dcterms:W3CDTF">2021-11-22T08:59:00Z</dcterms:created>
  <dcterms:modified xsi:type="dcterms:W3CDTF">2021-11-22T08:59:00Z</dcterms:modified>
</cp:coreProperties>
</file>