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92" w:type="dxa"/>
        <w:tblLook w:val="04A0"/>
      </w:tblPr>
      <w:tblGrid>
        <w:gridCol w:w="3969"/>
        <w:gridCol w:w="1701"/>
        <w:gridCol w:w="4111"/>
      </w:tblGrid>
      <w:tr w:rsidR="006403DE" w:rsidRPr="00E874DB" w:rsidTr="006403DE">
        <w:tc>
          <w:tcPr>
            <w:tcW w:w="3969" w:type="dxa"/>
            <w:shd w:val="clear" w:color="auto" w:fill="auto"/>
          </w:tcPr>
          <w:p w:rsidR="006403DE" w:rsidRPr="006403DE" w:rsidRDefault="006403DE" w:rsidP="00266C2B">
            <w:pPr>
              <w:rPr>
                <w:b/>
                <w:sz w:val="16"/>
                <w:szCs w:val="16"/>
              </w:rPr>
            </w:pPr>
          </w:p>
          <w:p w:rsidR="006403DE" w:rsidRPr="00E874DB" w:rsidRDefault="006403DE" w:rsidP="00266C2B">
            <w:pPr>
              <w:ind w:right="283"/>
              <w:jc w:val="center"/>
              <w:rPr>
                <w:sz w:val="16"/>
                <w:szCs w:val="16"/>
              </w:rPr>
            </w:pPr>
            <w:r w:rsidRPr="00536237">
              <w:rPr>
                <w:b/>
              </w:rPr>
              <w:t>СОВЕТ ДЕПУТАТОВ МУНИЦИПАЛЬНОГО ОБРАЗОВАНИЯ «КЯХТИНСКИЙ РАЙОН» РЕСПУБЛИКИ БУРЯТИЯ</w:t>
            </w:r>
          </w:p>
        </w:tc>
        <w:tc>
          <w:tcPr>
            <w:tcW w:w="1701" w:type="dxa"/>
            <w:shd w:val="clear" w:color="auto" w:fill="auto"/>
          </w:tcPr>
          <w:p w:rsidR="006403DE" w:rsidRPr="00E874DB" w:rsidRDefault="006403DE" w:rsidP="00266C2B">
            <w:pPr>
              <w:jc w:val="center"/>
              <w:rPr>
                <w:sz w:val="16"/>
                <w:szCs w:val="16"/>
              </w:rPr>
            </w:pPr>
            <w:r>
              <w:rPr>
                <w:noProof/>
              </w:rPr>
              <w:drawing>
                <wp:inline distT="0" distB="0" distL="0" distR="0">
                  <wp:extent cx="657225" cy="904875"/>
                  <wp:effectExtent l="0" t="0" r="9525" b="9525"/>
                  <wp:docPr id="2" name="Рисунок 2"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04875"/>
                          </a:xfrm>
                          <a:prstGeom prst="rect">
                            <a:avLst/>
                          </a:prstGeom>
                          <a:noFill/>
                          <a:ln>
                            <a:noFill/>
                          </a:ln>
                        </pic:spPr>
                      </pic:pic>
                    </a:graphicData>
                  </a:graphic>
                </wp:inline>
              </w:drawing>
            </w:r>
          </w:p>
        </w:tc>
        <w:tc>
          <w:tcPr>
            <w:tcW w:w="4111" w:type="dxa"/>
            <w:shd w:val="clear" w:color="auto" w:fill="auto"/>
          </w:tcPr>
          <w:p w:rsidR="006403DE" w:rsidRPr="006403DE" w:rsidRDefault="006403DE" w:rsidP="00266C2B">
            <w:pPr>
              <w:rPr>
                <w:b/>
                <w:sz w:val="16"/>
                <w:szCs w:val="16"/>
              </w:rPr>
            </w:pPr>
          </w:p>
          <w:p w:rsidR="006403DE" w:rsidRPr="00E874DB" w:rsidRDefault="006403DE" w:rsidP="00266C2B">
            <w:pPr>
              <w:ind w:left="210" w:right="141"/>
              <w:jc w:val="center"/>
              <w:rPr>
                <w:sz w:val="28"/>
                <w:szCs w:val="28"/>
              </w:rPr>
            </w:pPr>
            <w:r w:rsidRPr="00536237">
              <w:rPr>
                <w:b/>
              </w:rPr>
              <w:t xml:space="preserve">БУРЯАД УЛАСАЙ «ХЯАГТЫН АЙМАГ» </w:t>
            </w:r>
            <w:r w:rsidRPr="00536237">
              <w:rPr>
                <w:b/>
                <w:bCs/>
              </w:rPr>
              <w:t xml:space="preserve">ГЭhЭН НЮТАГ ЗАСАГАЙ БАЙГУУЛАМЖЫН </w:t>
            </w:r>
            <w:r w:rsidRPr="00536237">
              <w:rPr>
                <w:b/>
                <w:bCs/>
                <w:lang w:val="en-US"/>
              </w:rPr>
              <w:t>h</w:t>
            </w:r>
            <w:r w:rsidRPr="00536237">
              <w:rPr>
                <w:b/>
                <w:bCs/>
              </w:rPr>
              <w:t>УНГАМАЛНУУДАЙ З</w:t>
            </w:r>
            <w:r w:rsidRPr="00536237">
              <w:rPr>
                <w:b/>
                <w:bCs/>
                <w:lang w:val="en-US"/>
              </w:rPr>
              <w:t>Y</w:t>
            </w:r>
            <w:r w:rsidRPr="00536237">
              <w:rPr>
                <w:b/>
                <w:bCs/>
              </w:rPr>
              <w:t>БЛЭЛ</w:t>
            </w:r>
          </w:p>
        </w:tc>
      </w:tr>
    </w:tbl>
    <w:p w:rsidR="006403DE" w:rsidRPr="006403DE" w:rsidRDefault="006403DE" w:rsidP="006403DE">
      <w:pPr>
        <w:pBdr>
          <w:bottom w:val="thinThickSmallGap" w:sz="24" w:space="1" w:color="auto"/>
        </w:pBdr>
        <w:rPr>
          <w:sz w:val="16"/>
          <w:szCs w:val="16"/>
        </w:rPr>
      </w:pPr>
    </w:p>
    <w:p w:rsidR="006403DE" w:rsidRPr="006403DE" w:rsidRDefault="006403DE" w:rsidP="006403DE">
      <w:pPr>
        <w:rPr>
          <w:b/>
          <w:sz w:val="16"/>
          <w:szCs w:val="16"/>
        </w:rPr>
      </w:pPr>
    </w:p>
    <w:p w:rsidR="006403DE" w:rsidRPr="00C570B8" w:rsidRDefault="006403DE" w:rsidP="006403DE">
      <w:pPr>
        <w:autoSpaceDE w:val="0"/>
        <w:autoSpaceDN w:val="0"/>
        <w:adjustRightInd w:val="0"/>
        <w:jc w:val="center"/>
        <w:rPr>
          <w:b/>
          <w:sz w:val="28"/>
          <w:szCs w:val="28"/>
        </w:rPr>
      </w:pPr>
      <w:r w:rsidRPr="00C570B8">
        <w:rPr>
          <w:b/>
          <w:sz w:val="28"/>
          <w:szCs w:val="28"/>
        </w:rPr>
        <w:t>Р Е Ш Е Н И Е</w:t>
      </w:r>
    </w:p>
    <w:p w:rsidR="006403DE" w:rsidRPr="009C6EA1" w:rsidRDefault="006403DE" w:rsidP="006403DE">
      <w:pPr>
        <w:autoSpaceDE w:val="0"/>
        <w:autoSpaceDN w:val="0"/>
        <w:adjustRightInd w:val="0"/>
        <w:jc w:val="right"/>
        <w:rPr>
          <w:i/>
          <w:sz w:val="16"/>
          <w:szCs w:val="16"/>
          <w:u w:val="single"/>
        </w:rPr>
      </w:pPr>
    </w:p>
    <w:p w:rsidR="006403DE" w:rsidRPr="00C570B8" w:rsidRDefault="006403DE" w:rsidP="006403DE">
      <w:pPr>
        <w:autoSpaceDE w:val="0"/>
        <w:autoSpaceDN w:val="0"/>
        <w:adjustRightInd w:val="0"/>
        <w:rPr>
          <w:b/>
          <w:sz w:val="28"/>
          <w:szCs w:val="28"/>
        </w:rPr>
      </w:pPr>
      <w:r w:rsidRPr="00C570B8">
        <w:rPr>
          <w:b/>
          <w:sz w:val="28"/>
          <w:szCs w:val="28"/>
        </w:rPr>
        <w:t>«</w:t>
      </w:r>
      <w:r>
        <w:rPr>
          <w:b/>
          <w:sz w:val="28"/>
          <w:szCs w:val="28"/>
        </w:rPr>
        <w:t xml:space="preserve"> 30 </w:t>
      </w:r>
      <w:r w:rsidRPr="00C570B8">
        <w:rPr>
          <w:b/>
          <w:sz w:val="28"/>
          <w:szCs w:val="28"/>
        </w:rPr>
        <w:t xml:space="preserve">» </w:t>
      </w:r>
      <w:r>
        <w:rPr>
          <w:b/>
          <w:sz w:val="28"/>
          <w:szCs w:val="28"/>
        </w:rPr>
        <w:t>июня2022</w:t>
      </w:r>
      <w:r w:rsidRPr="00C570B8">
        <w:rPr>
          <w:b/>
          <w:sz w:val="28"/>
          <w:szCs w:val="28"/>
        </w:rPr>
        <w:t xml:space="preserve"> года                                                                          № </w:t>
      </w:r>
      <w:r>
        <w:rPr>
          <w:b/>
          <w:sz w:val="28"/>
          <w:szCs w:val="28"/>
        </w:rPr>
        <w:t>2-48С</w:t>
      </w:r>
    </w:p>
    <w:p w:rsidR="006403DE" w:rsidRPr="006403DE" w:rsidRDefault="006403DE" w:rsidP="006403DE">
      <w:pPr>
        <w:autoSpaceDE w:val="0"/>
        <w:autoSpaceDN w:val="0"/>
        <w:adjustRightInd w:val="0"/>
        <w:jc w:val="center"/>
        <w:rPr>
          <w:sz w:val="16"/>
          <w:szCs w:val="16"/>
        </w:rPr>
      </w:pPr>
    </w:p>
    <w:p w:rsidR="006403DE" w:rsidRPr="009C6EA1" w:rsidRDefault="006403DE" w:rsidP="006403DE">
      <w:pPr>
        <w:autoSpaceDE w:val="0"/>
        <w:autoSpaceDN w:val="0"/>
        <w:adjustRightInd w:val="0"/>
        <w:jc w:val="center"/>
        <w:rPr>
          <w:b/>
          <w:sz w:val="16"/>
          <w:szCs w:val="16"/>
        </w:rPr>
      </w:pPr>
      <w:r w:rsidRPr="009C6EA1">
        <w:rPr>
          <w:b/>
          <w:sz w:val="28"/>
          <w:szCs w:val="28"/>
        </w:rPr>
        <w:t>г. Кяхта</w:t>
      </w:r>
    </w:p>
    <w:p w:rsidR="000722E2" w:rsidRPr="006403DE" w:rsidRDefault="000722E2" w:rsidP="00BE0D21">
      <w:pPr>
        <w:pStyle w:val="a4"/>
        <w:jc w:val="left"/>
        <w:rPr>
          <w:sz w:val="16"/>
          <w:szCs w:val="16"/>
        </w:rPr>
      </w:pPr>
    </w:p>
    <w:p w:rsidR="000722E2" w:rsidRDefault="000722E2" w:rsidP="00BE0D21">
      <w:pPr>
        <w:pStyle w:val="a4"/>
        <w:rPr>
          <w:sz w:val="28"/>
          <w:szCs w:val="28"/>
        </w:rPr>
      </w:pPr>
      <w:r>
        <w:rPr>
          <w:sz w:val="28"/>
          <w:szCs w:val="28"/>
        </w:rPr>
        <w:t xml:space="preserve">Об исполнении бюджета муниципального образования </w:t>
      </w:r>
    </w:p>
    <w:p w:rsidR="000722E2" w:rsidRDefault="000722E2" w:rsidP="00BE0D21">
      <w:pPr>
        <w:pStyle w:val="a4"/>
        <w:rPr>
          <w:sz w:val="28"/>
          <w:szCs w:val="28"/>
        </w:rPr>
      </w:pPr>
      <w:r>
        <w:rPr>
          <w:sz w:val="28"/>
          <w:szCs w:val="28"/>
        </w:rPr>
        <w:t>«Кяхтинский район» за 20</w:t>
      </w:r>
      <w:r w:rsidR="00C45941">
        <w:rPr>
          <w:sz w:val="28"/>
          <w:szCs w:val="28"/>
        </w:rPr>
        <w:t>2</w:t>
      </w:r>
      <w:r w:rsidR="00E22DB5">
        <w:rPr>
          <w:sz w:val="28"/>
          <w:szCs w:val="28"/>
        </w:rPr>
        <w:t>1</w:t>
      </w:r>
      <w:r>
        <w:rPr>
          <w:sz w:val="28"/>
          <w:szCs w:val="28"/>
        </w:rPr>
        <w:t>год.</w:t>
      </w:r>
    </w:p>
    <w:p w:rsidR="000722E2" w:rsidRPr="006403DE" w:rsidRDefault="000722E2" w:rsidP="00963D99">
      <w:pPr>
        <w:pStyle w:val="a4"/>
        <w:rPr>
          <w:sz w:val="16"/>
          <w:szCs w:val="16"/>
        </w:rPr>
      </w:pPr>
    </w:p>
    <w:p w:rsidR="000722E2" w:rsidRPr="00BE0D21" w:rsidRDefault="000722E2" w:rsidP="00BE0D21">
      <w:pPr>
        <w:pStyle w:val="a4"/>
        <w:ind w:firstLine="709"/>
        <w:jc w:val="both"/>
        <w:rPr>
          <w:b w:val="0"/>
          <w:bCs w:val="0"/>
          <w:sz w:val="28"/>
          <w:szCs w:val="28"/>
        </w:rPr>
      </w:pPr>
      <w:r w:rsidRPr="00AB2963">
        <w:rPr>
          <w:b w:val="0"/>
          <w:bCs w:val="0"/>
          <w:sz w:val="28"/>
          <w:szCs w:val="28"/>
        </w:rPr>
        <w:t>По результатам публичных слушаний по проекту отчета об исполнении бюджета муниципального образования «Кяхтинский район» за 20</w:t>
      </w:r>
      <w:r w:rsidR="00C45941">
        <w:rPr>
          <w:b w:val="0"/>
          <w:bCs w:val="0"/>
          <w:sz w:val="28"/>
          <w:szCs w:val="28"/>
        </w:rPr>
        <w:t>2</w:t>
      </w:r>
      <w:r w:rsidR="00E22DB5">
        <w:rPr>
          <w:b w:val="0"/>
          <w:bCs w:val="0"/>
          <w:sz w:val="28"/>
          <w:szCs w:val="28"/>
        </w:rPr>
        <w:t>1</w:t>
      </w:r>
      <w:r w:rsidRPr="00AB2963">
        <w:rPr>
          <w:b w:val="0"/>
          <w:bCs w:val="0"/>
          <w:sz w:val="28"/>
          <w:szCs w:val="28"/>
        </w:rPr>
        <w:t xml:space="preserve"> год и в соответствии со статьями 264.5, 264.6 Бюджетного кодекса Российской Федерации</w:t>
      </w:r>
      <w:r>
        <w:rPr>
          <w:b w:val="0"/>
          <w:bCs w:val="0"/>
          <w:sz w:val="28"/>
          <w:szCs w:val="28"/>
        </w:rPr>
        <w:t xml:space="preserve"> Совет депутатов</w:t>
      </w:r>
      <w:r>
        <w:rPr>
          <w:sz w:val="28"/>
          <w:szCs w:val="28"/>
        </w:rPr>
        <w:t>РЕШИЛ:</w:t>
      </w:r>
    </w:p>
    <w:p w:rsidR="000722E2" w:rsidRPr="006403DE" w:rsidRDefault="000722E2" w:rsidP="00AD1FC5">
      <w:pPr>
        <w:pStyle w:val="a4"/>
        <w:spacing w:line="360" w:lineRule="auto"/>
        <w:rPr>
          <w:sz w:val="16"/>
          <w:szCs w:val="16"/>
        </w:rPr>
      </w:pPr>
    </w:p>
    <w:p w:rsidR="00A44215" w:rsidRPr="00A047C7" w:rsidRDefault="000722E2" w:rsidP="00BE0D21">
      <w:pPr>
        <w:pStyle w:val="a4"/>
        <w:jc w:val="both"/>
        <w:rPr>
          <w:b w:val="0"/>
          <w:bCs w:val="0"/>
          <w:sz w:val="28"/>
          <w:szCs w:val="28"/>
        </w:rPr>
      </w:pPr>
      <w:r>
        <w:rPr>
          <w:b w:val="0"/>
          <w:bCs w:val="0"/>
          <w:sz w:val="28"/>
          <w:szCs w:val="28"/>
        </w:rPr>
        <w:tab/>
      </w:r>
      <w:r w:rsidRPr="00A047C7">
        <w:rPr>
          <w:b w:val="0"/>
          <w:bCs w:val="0"/>
          <w:sz w:val="28"/>
          <w:szCs w:val="28"/>
        </w:rPr>
        <w:t>1.Утвердить отчет об исполнении бюджета муниципального образования «Кяхтинский район» за 20</w:t>
      </w:r>
      <w:r w:rsidR="00C45941" w:rsidRPr="00A047C7">
        <w:rPr>
          <w:b w:val="0"/>
          <w:bCs w:val="0"/>
          <w:sz w:val="28"/>
          <w:szCs w:val="28"/>
        </w:rPr>
        <w:t>2</w:t>
      </w:r>
      <w:r w:rsidR="00E22DB5" w:rsidRPr="00A047C7">
        <w:rPr>
          <w:b w:val="0"/>
          <w:bCs w:val="0"/>
          <w:sz w:val="28"/>
          <w:szCs w:val="28"/>
        </w:rPr>
        <w:t>1</w:t>
      </w:r>
      <w:r w:rsidRPr="00A047C7">
        <w:rPr>
          <w:b w:val="0"/>
          <w:bCs w:val="0"/>
          <w:sz w:val="28"/>
          <w:szCs w:val="28"/>
        </w:rPr>
        <w:t xml:space="preserve"> год (далее- бюджет района) по доходам в сумме </w:t>
      </w:r>
    </w:p>
    <w:p w:rsidR="000722E2" w:rsidRPr="00A047C7" w:rsidRDefault="002F298B" w:rsidP="00BE0D21">
      <w:pPr>
        <w:pStyle w:val="a4"/>
        <w:jc w:val="both"/>
        <w:rPr>
          <w:b w:val="0"/>
          <w:bCs w:val="0"/>
          <w:sz w:val="28"/>
          <w:szCs w:val="28"/>
        </w:rPr>
      </w:pPr>
      <w:r w:rsidRPr="00A047C7">
        <w:rPr>
          <w:b w:val="0"/>
          <w:bCs w:val="0"/>
          <w:sz w:val="28"/>
          <w:szCs w:val="28"/>
        </w:rPr>
        <w:t xml:space="preserve">1 147 846,62025 </w:t>
      </w:r>
      <w:r w:rsidR="000722E2" w:rsidRPr="00A047C7">
        <w:rPr>
          <w:b w:val="0"/>
          <w:bCs w:val="0"/>
          <w:sz w:val="28"/>
          <w:szCs w:val="28"/>
        </w:rPr>
        <w:t xml:space="preserve">тыс.рублей, по расходам в сумме </w:t>
      </w:r>
      <w:r w:rsidRPr="00A047C7">
        <w:rPr>
          <w:b w:val="0"/>
          <w:bCs w:val="0"/>
          <w:sz w:val="28"/>
          <w:szCs w:val="28"/>
        </w:rPr>
        <w:t xml:space="preserve">1 131 483,44833 </w:t>
      </w:r>
      <w:r w:rsidR="000722E2" w:rsidRPr="00A047C7">
        <w:rPr>
          <w:b w:val="0"/>
          <w:bCs w:val="0"/>
          <w:sz w:val="28"/>
          <w:szCs w:val="28"/>
        </w:rPr>
        <w:t xml:space="preserve">тыс.рублей, с </w:t>
      </w:r>
      <w:r w:rsidR="005B4E7D" w:rsidRPr="00A047C7">
        <w:rPr>
          <w:b w:val="0"/>
          <w:bCs w:val="0"/>
          <w:sz w:val="28"/>
          <w:szCs w:val="28"/>
        </w:rPr>
        <w:t>профицитом</w:t>
      </w:r>
      <w:r w:rsidR="000722E2" w:rsidRPr="00A047C7">
        <w:rPr>
          <w:b w:val="0"/>
          <w:bCs w:val="0"/>
          <w:sz w:val="28"/>
          <w:szCs w:val="28"/>
        </w:rPr>
        <w:t xml:space="preserve"> бюджета района в сумме </w:t>
      </w:r>
      <w:r w:rsidR="007573FB" w:rsidRPr="00A047C7">
        <w:rPr>
          <w:b w:val="0"/>
          <w:bCs w:val="0"/>
          <w:sz w:val="28"/>
          <w:szCs w:val="28"/>
        </w:rPr>
        <w:t>1</w:t>
      </w:r>
      <w:r w:rsidR="00A047C7">
        <w:rPr>
          <w:b w:val="0"/>
          <w:bCs w:val="0"/>
          <w:sz w:val="28"/>
          <w:szCs w:val="28"/>
        </w:rPr>
        <w:t>6 363</w:t>
      </w:r>
      <w:r w:rsidR="00C62B0F" w:rsidRPr="00A047C7">
        <w:rPr>
          <w:b w:val="0"/>
          <w:bCs w:val="0"/>
          <w:sz w:val="28"/>
          <w:szCs w:val="28"/>
        </w:rPr>
        <w:t>,</w:t>
      </w:r>
      <w:r w:rsidR="00A047C7">
        <w:rPr>
          <w:b w:val="0"/>
          <w:bCs w:val="0"/>
          <w:sz w:val="28"/>
          <w:szCs w:val="28"/>
        </w:rPr>
        <w:t>17</w:t>
      </w:r>
      <w:r w:rsidR="007573FB" w:rsidRPr="00A047C7">
        <w:rPr>
          <w:b w:val="0"/>
          <w:bCs w:val="0"/>
          <w:sz w:val="28"/>
          <w:szCs w:val="28"/>
        </w:rPr>
        <w:t>1</w:t>
      </w:r>
      <w:r w:rsidR="00A047C7">
        <w:rPr>
          <w:b w:val="0"/>
          <w:bCs w:val="0"/>
          <w:sz w:val="28"/>
          <w:szCs w:val="28"/>
        </w:rPr>
        <w:t xml:space="preserve">92 </w:t>
      </w:r>
      <w:r w:rsidR="000722E2" w:rsidRPr="00A047C7">
        <w:rPr>
          <w:b w:val="0"/>
          <w:bCs w:val="0"/>
          <w:sz w:val="28"/>
          <w:szCs w:val="28"/>
        </w:rPr>
        <w:t>тыс.рублей со следующими показателями:</w:t>
      </w:r>
    </w:p>
    <w:p w:rsidR="000722E2" w:rsidRPr="00A047C7" w:rsidRDefault="000722E2" w:rsidP="00BE0D21">
      <w:pPr>
        <w:pStyle w:val="a4"/>
        <w:jc w:val="both"/>
        <w:rPr>
          <w:b w:val="0"/>
          <w:bCs w:val="0"/>
          <w:sz w:val="28"/>
          <w:szCs w:val="28"/>
        </w:rPr>
      </w:pPr>
      <w:r w:rsidRPr="00A047C7">
        <w:rPr>
          <w:b w:val="0"/>
          <w:bCs w:val="0"/>
          <w:sz w:val="28"/>
          <w:szCs w:val="28"/>
        </w:rPr>
        <w:tab/>
        <w:t>1) доход</w:t>
      </w:r>
      <w:r w:rsidR="00BE0D21" w:rsidRPr="00A047C7">
        <w:rPr>
          <w:b w:val="0"/>
          <w:bCs w:val="0"/>
          <w:sz w:val="28"/>
          <w:szCs w:val="28"/>
        </w:rPr>
        <w:t>ы</w:t>
      </w:r>
      <w:r w:rsidRPr="00A047C7">
        <w:rPr>
          <w:b w:val="0"/>
          <w:bCs w:val="0"/>
          <w:sz w:val="28"/>
          <w:szCs w:val="28"/>
        </w:rPr>
        <w:t xml:space="preserve"> бюджета района в разрезе главных администраторов доходов местного бюджетасогласно приложению №1;</w:t>
      </w:r>
    </w:p>
    <w:p w:rsidR="000722E2" w:rsidRPr="00A047C7" w:rsidRDefault="000722E2" w:rsidP="00BE0D21">
      <w:pPr>
        <w:pStyle w:val="a4"/>
        <w:jc w:val="both"/>
        <w:rPr>
          <w:b w:val="0"/>
          <w:bCs w:val="0"/>
          <w:sz w:val="28"/>
          <w:szCs w:val="28"/>
        </w:rPr>
      </w:pPr>
      <w:r w:rsidRPr="00A047C7">
        <w:rPr>
          <w:b w:val="0"/>
          <w:bCs w:val="0"/>
          <w:sz w:val="28"/>
          <w:szCs w:val="28"/>
        </w:rPr>
        <w:tab/>
      </w:r>
      <w:r w:rsidR="007949D2" w:rsidRPr="00A047C7">
        <w:rPr>
          <w:b w:val="0"/>
          <w:bCs w:val="0"/>
          <w:sz w:val="28"/>
          <w:szCs w:val="28"/>
        </w:rPr>
        <w:t>2</w:t>
      </w:r>
      <w:r w:rsidRPr="00A047C7">
        <w:rPr>
          <w:b w:val="0"/>
          <w:bCs w:val="0"/>
          <w:sz w:val="28"/>
          <w:szCs w:val="28"/>
        </w:rPr>
        <w:t>) расходов бюджета района по ведомственной структуре расходов бюджета района согласно приложению№</w:t>
      </w:r>
      <w:r w:rsidR="007949D2" w:rsidRPr="00A047C7">
        <w:rPr>
          <w:b w:val="0"/>
          <w:bCs w:val="0"/>
          <w:sz w:val="28"/>
          <w:szCs w:val="28"/>
        </w:rPr>
        <w:t>2</w:t>
      </w:r>
      <w:r w:rsidRPr="00A047C7">
        <w:rPr>
          <w:b w:val="0"/>
          <w:bCs w:val="0"/>
          <w:sz w:val="28"/>
          <w:szCs w:val="28"/>
        </w:rPr>
        <w:t>;</w:t>
      </w:r>
    </w:p>
    <w:p w:rsidR="000722E2" w:rsidRPr="00A047C7" w:rsidRDefault="000722E2" w:rsidP="00BE0D21">
      <w:pPr>
        <w:pStyle w:val="a4"/>
        <w:jc w:val="both"/>
        <w:rPr>
          <w:b w:val="0"/>
          <w:bCs w:val="0"/>
          <w:sz w:val="28"/>
          <w:szCs w:val="28"/>
        </w:rPr>
      </w:pPr>
      <w:r w:rsidRPr="00A047C7">
        <w:rPr>
          <w:b w:val="0"/>
          <w:bCs w:val="0"/>
          <w:sz w:val="28"/>
          <w:szCs w:val="28"/>
        </w:rPr>
        <w:tab/>
      </w:r>
      <w:r w:rsidR="007949D2" w:rsidRPr="00A047C7">
        <w:rPr>
          <w:b w:val="0"/>
          <w:bCs w:val="0"/>
          <w:sz w:val="28"/>
          <w:szCs w:val="28"/>
        </w:rPr>
        <w:t>3</w:t>
      </w:r>
      <w:r w:rsidRPr="00A047C7">
        <w:rPr>
          <w:b w:val="0"/>
          <w:bCs w:val="0"/>
          <w:sz w:val="28"/>
          <w:szCs w:val="28"/>
        </w:rPr>
        <w:t>) расходов бюджета района по разделам и подразделам классификации расходов бюджета согласно приложению №</w:t>
      </w:r>
      <w:r w:rsidR="007949D2" w:rsidRPr="00A047C7">
        <w:rPr>
          <w:b w:val="0"/>
          <w:bCs w:val="0"/>
          <w:sz w:val="28"/>
          <w:szCs w:val="28"/>
        </w:rPr>
        <w:t>3</w:t>
      </w:r>
      <w:r w:rsidRPr="00A047C7">
        <w:rPr>
          <w:b w:val="0"/>
          <w:bCs w:val="0"/>
          <w:sz w:val="28"/>
          <w:szCs w:val="28"/>
        </w:rPr>
        <w:t>;</w:t>
      </w:r>
    </w:p>
    <w:p w:rsidR="00BE0D21" w:rsidRPr="00A047C7" w:rsidRDefault="000722E2" w:rsidP="00BE0D21">
      <w:pPr>
        <w:pStyle w:val="a4"/>
        <w:jc w:val="both"/>
        <w:rPr>
          <w:b w:val="0"/>
          <w:bCs w:val="0"/>
          <w:sz w:val="28"/>
          <w:szCs w:val="28"/>
        </w:rPr>
      </w:pPr>
      <w:r w:rsidRPr="00A047C7">
        <w:rPr>
          <w:b w:val="0"/>
          <w:bCs w:val="0"/>
          <w:sz w:val="28"/>
          <w:szCs w:val="28"/>
        </w:rPr>
        <w:tab/>
      </w:r>
      <w:r w:rsidR="007949D2" w:rsidRPr="00A047C7">
        <w:rPr>
          <w:b w:val="0"/>
          <w:bCs w:val="0"/>
          <w:sz w:val="28"/>
          <w:szCs w:val="28"/>
        </w:rPr>
        <w:t>4</w:t>
      </w:r>
      <w:r w:rsidRPr="00A047C7">
        <w:rPr>
          <w:b w:val="0"/>
          <w:bCs w:val="0"/>
          <w:sz w:val="28"/>
          <w:szCs w:val="28"/>
        </w:rPr>
        <w:t>) источников финансирования дефицита бюджета района по кодам классификации источников финансирования дефицитов бюджетов согласно приложению №</w:t>
      </w:r>
      <w:r w:rsidR="00DF1A84" w:rsidRPr="00A047C7">
        <w:rPr>
          <w:b w:val="0"/>
          <w:bCs w:val="0"/>
          <w:sz w:val="28"/>
          <w:szCs w:val="28"/>
        </w:rPr>
        <w:t>4</w:t>
      </w:r>
      <w:r w:rsidR="00BE0D21" w:rsidRPr="00A047C7">
        <w:rPr>
          <w:b w:val="0"/>
          <w:bCs w:val="0"/>
          <w:sz w:val="28"/>
          <w:szCs w:val="28"/>
        </w:rPr>
        <w:t>.</w:t>
      </w:r>
    </w:p>
    <w:p w:rsidR="00BE0D21" w:rsidRPr="00BE0D21" w:rsidRDefault="00BE0D21" w:rsidP="00BE0D21">
      <w:pPr>
        <w:pStyle w:val="a4"/>
        <w:ind w:firstLine="709"/>
        <w:jc w:val="both"/>
        <w:rPr>
          <w:b w:val="0"/>
          <w:bCs w:val="0"/>
          <w:sz w:val="28"/>
          <w:szCs w:val="28"/>
        </w:rPr>
      </w:pPr>
      <w:r w:rsidRPr="00A047C7">
        <w:rPr>
          <w:b w:val="0"/>
          <w:bCs w:val="0"/>
          <w:sz w:val="28"/>
          <w:szCs w:val="28"/>
        </w:rPr>
        <w:t>2. Опубликовать</w:t>
      </w:r>
      <w:r w:rsidR="001510D3" w:rsidRPr="00A047C7">
        <w:rPr>
          <w:b w:val="0"/>
          <w:bCs w:val="0"/>
          <w:sz w:val="28"/>
          <w:szCs w:val="28"/>
        </w:rPr>
        <w:t xml:space="preserve"> настоящее решение </w:t>
      </w:r>
      <w:r w:rsidRPr="00A047C7">
        <w:rPr>
          <w:b w:val="0"/>
          <w:bCs w:val="0"/>
          <w:sz w:val="28"/>
          <w:szCs w:val="28"/>
        </w:rPr>
        <w:t xml:space="preserve">на официальном интернет-сайте муниципального образования «Кяхтинский район» </w:t>
      </w:r>
      <w:hyperlink r:id="rId8" w:history="1">
        <w:r w:rsidRPr="00A047C7">
          <w:rPr>
            <w:rStyle w:val="a8"/>
            <w:b w:val="0"/>
            <w:bCs w:val="0"/>
            <w:sz w:val="28"/>
            <w:szCs w:val="28"/>
            <w:lang w:val="en-US"/>
          </w:rPr>
          <w:t>www</w:t>
        </w:r>
        <w:r w:rsidRPr="00A047C7">
          <w:rPr>
            <w:rStyle w:val="a8"/>
            <w:b w:val="0"/>
            <w:bCs w:val="0"/>
            <w:sz w:val="28"/>
            <w:szCs w:val="28"/>
          </w:rPr>
          <w:t>.</w:t>
        </w:r>
        <w:r w:rsidRPr="00A047C7">
          <w:rPr>
            <w:rStyle w:val="a8"/>
            <w:b w:val="0"/>
            <w:bCs w:val="0"/>
            <w:sz w:val="28"/>
            <w:szCs w:val="28"/>
            <w:lang w:val="en-US"/>
          </w:rPr>
          <w:t>admkht</w:t>
        </w:r>
        <w:r w:rsidRPr="00A047C7">
          <w:rPr>
            <w:rStyle w:val="a8"/>
            <w:b w:val="0"/>
            <w:bCs w:val="0"/>
            <w:sz w:val="28"/>
            <w:szCs w:val="28"/>
          </w:rPr>
          <w:t>.</w:t>
        </w:r>
        <w:r w:rsidRPr="00A047C7">
          <w:rPr>
            <w:rStyle w:val="a8"/>
            <w:b w:val="0"/>
            <w:bCs w:val="0"/>
            <w:sz w:val="28"/>
            <w:szCs w:val="28"/>
            <w:lang w:val="en-US"/>
          </w:rPr>
          <w:t>ru</w:t>
        </w:r>
      </w:hyperlink>
      <w:r w:rsidRPr="00A047C7">
        <w:rPr>
          <w:b w:val="0"/>
          <w:bCs w:val="0"/>
          <w:sz w:val="28"/>
          <w:szCs w:val="28"/>
        </w:rPr>
        <w:t>.</w:t>
      </w:r>
    </w:p>
    <w:p w:rsidR="000722E2" w:rsidRDefault="00597407" w:rsidP="00BE0D21">
      <w:pPr>
        <w:pStyle w:val="a4"/>
        <w:jc w:val="both"/>
        <w:rPr>
          <w:b w:val="0"/>
          <w:bCs w:val="0"/>
          <w:sz w:val="28"/>
          <w:szCs w:val="28"/>
        </w:rPr>
      </w:pPr>
      <w:r>
        <w:rPr>
          <w:b w:val="0"/>
          <w:bCs w:val="0"/>
          <w:sz w:val="28"/>
          <w:szCs w:val="28"/>
        </w:rPr>
        <w:tab/>
      </w:r>
      <w:r w:rsidR="00BE0D21" w:rsidRPr="00BE0D21">
        <w:rPr>
          <w:b w:val="0"/>
          <w:bCs w:val="0"/>
          <w:sz w:val="28"/>
          <w:szCs w:val="28"/>
        </w:rPr>
        <w:t>3</w:t>
      </w:r>
      <w:r w:rsidR="000722E2">
        <w:rPr>
          <w:b w:val="0"/>
          <w:bCs w:val="0"/>
          <w:sz w:val="28"/>
          <w:szCs w:val="28"/>
        </w:rPr>
        <w:t>.Наст</w:t>
      </w:r>
      <w:r w:rsidR="00BE0D21">
        <w:rPr>
          <w:b w:val="0"/>
          <w:bCs w:val="0"/>
          <w:sz w:val="28"/>
          <w:szCs w:val="28"/>
        </w:rPr>
        <w:t xml:space="preserve">оящее решение вступает в силу со дня </w:t>
      </w:r>
      <w:r w:rsidR="000722E2">
        <w:rPr>
          <w:b w:val="0"/>
          <w:bCs w:val="0"/>
          <w:sz w:val="28"/>
          <w:szCs w:val="28"/>
        </w:rPr>
        <w:t>его</w:t>
      </w:r>
      <w:r w:rsidR="00BE0D21">
        <w:rPr>
          <w:b w:val="0"/>
          <w:bCs w:val="0"/>
          <w:sz w:val="28"/>
          <w:szCs w:val="28"/>
        </w:rPr>
        <w:t xml:space="preserve"> официального</w:t>
      </w:r>
      <w:r w:rsidR="000722E2">
        <w:rPr>
          <w:b w:val="0"/>
          <w:bCs w:val="0"/>
          <w:sz w:val="28"/>
          <w:szCs w:val="28"/>
        </w:rPr>
        <w:t xml:space="preserve"> опубликования.</w:t>
      </w:r>
    </w:p>
    <w:p w:rsidR="000722E2" w:rsidRDefault="00715228" w:rsidP="006403DE">
      <w:pPr>
        <w:pStyle w:val="a4"/>
        <w:ind w:firstLine="709"/>
        <w:jc w:val="both"/>
        <w:rPr>
          <w:b w:val="0"/>
          <w:bCs w:val="0"/>
          <w:sz w:val="28"/>
          <w:szCs w:val="28"/>
        </w:rPr>
      </w:pPr>
      <w:r>
        <w:rPr>
          <w:b w:val="0"/>
          <w:bCs w:val="0"/>
          <w:sz w:val="28"/>
          <w:szCs w:val="28"/>
        </w:rPr>
        <w:t xml:space="preserve">4. </w:t>
      </w:r>
      <w:r w:rsidR="001510D3" w:rsidRPr="003A553A">
        <w:rPr>
          <w:b w:val="0"/>
          <w:sz w:val="28"/>
          <w:szCs w:val="28"/>
        </w:rPr>
        <w:t>Контроль за исполнением настоящего решения возложить на постоянную депутатскую комиссию по экономике, муниципальной собственности, бюджету, налогам и сборам Совета депутатов МО «Кяхтинский район».</w:t>
      </w:r>
    </w:p>
    <w:tbl>
      <w:tblPr>
        <w:tblpPr w:leftFromText="180" w:rightFromText="180" w:vertAnchor="text" w:horzAnchor="margin" w:tblpY="90"/>
        <w:tblW w:w="4992" w:type="pct"/>
        <w:tblLook w:val="04A0"/>
      </w:tblPr>
      <w:tblGrid>
        <w:gridCol w:w="4762"/>
        <w:gridCol w:w="423"/>
        <w:gridCol w:w="5078"/>
      </w:tblGrid>
      <w:tr w:rsidR="00BE0D21" w:rsidRPr="00AD744F" w:rsidTr="00BE0D21">
        <w:trPr>
          <w:trHeight w:val="915"/>
        </w:trPr>
        <w:tc>
          <w:tcPr>
            <w:tcW w:w="2320" w:type="pct"/>
          </w:tcPr>
          <w:p w:rsidR="00BE0D21" w:rsidRPr="006403DE" w:rsidRDefault="00BE0D21" w:rsidP="00BE0D21">
            <w:pPr>
              <w:tabs>
                <w:tab w:val="left" w:pos="3969"/>
              </w:tabs>
              <w:rPr>
                <w:sz w:val="16"/>
                <w:szCs w:val="16"/>
              </w:rPr>
            </w:pPr>
          </w:p>
          <w:p w:rsidR="00BE0D21" w:rsidRPr="00AD744F" w:rsidRDefault="00BE0D21" w:rsidP="00BE0D21">
            <w:pPr>
              <w:tabs>
                <w:tab w:val="left" w:pos="3969"/>
              </w:tabs>
              <w:rPr>
                <w:sz w:val="28"/>
                <w:szCs w:val="28"/>
              </w:rPr>
            </w:pPr>
            <w:r w:rsidRPr="00AD744F">
              <w:rPr>
                <w:sz w:val="28"/>
                <w:szCs w:val="28"/>
              </w:rPr>
              <w:t>Председатель Совета депутатов</w:t>
            </w:r>
          </w:p>
          <w:p w:rsidR="00BE0D21" w:rsidRPr="00AD744F" w:rsidRDefault="00BE0D21" w:rsidP="00BE0D21">
            <w:pPr>
              <w:rPr>
                <w:sz w:val="28"/>
                <w:szCs w:val="28"/>
              </w:rPr>
            </w:pPr>
            <w:r w:rsidRPr="00AD744F">
              <w:rPr>
                <w:sz w:val="28"/>
                <w:szCs w:val="28"/>
              </w:rPr>
              <w:t>муниципального образования</w:t>
            </w:r>
          </w:p>
          <w:p w:rsidR="00BE0D21" w:rsidRPr="00AD744F" w:rsidRDefault="00BE0D21" w:rsidP="00BE0D21">
            <w:pPr>
              <w:rPr>
                <w:sz w:val="28"/>
                <w:szCs w:val="28"/>
              </w:rPr>
            </w:pPr>
            <w:r w:rsidRPr="00AD744F">
              <w:rPr>
                <w:sz w:val="28"/>
                <w:szCs w:val="28"/>
              </w:rPr>
              <w:t>«Кяхтинский район»</w:t>
            </w:r>
          </w:p>
        </w:tc>
        <w:tc>
          <w:tcPr>
            <w:tcW w:w="206" w:type="pct"/>
          </w:tcPr>
          <w:p w:rsidR="00BE0D21" w:rsidRPr="00DB45D4" w:rsidRDefault="00BE0D21" w:rsidP="00BE0D21"/>
        </w:tc>
        <w:tc>
          <w:tcPr>
            <w:tcW w:w="2474" w:type="pct"/>
            <w:hideMark/>
          </w:tcPr>
          <w:p w:rsidR="00BE0D21" w:rsidRPr="006403DE" w:rsidRDefault="00BE0D21" w:rsidP="00BE0D21">
            <w:pPr>
              <w:pStyle w:val="a4"/>
              <w:jc w:val="both"/>
              <w:rPr>
                <w:b w:val="0"/>
                <w:sz w:val="16"/>
                <w:szCs w:val="16"/>
              </w:rPr>
            </w:pPr>
          </w:p>
          <w:p w:rsidR="00BE0D21" w:rsidRPr="00AD744F" w:rsidRDefault="00BE0D21" w:rsidP="00BE0D21">
            <w:pPr>
              <w:pStyle w:val="a4"/>
              <w:jc w:val="both"/>
              <w:rPr>
                <w:b w:val="0"/>
                <w:sz w:val="28"/>
                <w:szCs w:val="28"/>
              </w:rPr>
            </w:pPr>
            <w:r w:rsidRPr="00AD744F">
              <w:rPr>
                <w:b w:val="0"/>
                <w:sz w:val="28"/>
                <w:szCs w:val="28"/>
              </w:rPr>
              <w:t xml:space="preserve">Глава </w:t>
            </w:r>
          </w:p>
          <w:p w:rsidR="00BE0D21" w:rsidRPr="00AD744F" w:rsidRDefault="00BE0D21" w:rsidP="00BE0D21">
            <w:pPr>
              <w:pStyle w:val="a4"/>
              <w:ind w:left="-20"/>
              <w:jc w:val="both"/>
              <w:rPr>
                <w:b w:val="0"/>
                <w:sz w:val="28"/>
                <w:szCs w:val="28"/>
              </w:rPr>
            </w:pPr>
            <w:r w:rsidRPr="00AD744F">
              <w:rPr>
                <w:b w:val="0"/>
                <w:sz w:val="28"/>
                <w:szCs w:val="28"/>
              </w:rPr>
              <w:t>муниципального образования</w:t>
            </w:r>
          </w:p>
          <w:p w:rsidR="00BE0D21" w:rsidRPr="00AD744F" w:rsidRDefault="00BE0D21" w:rsidP="00BE0D21">
            <w:pPr>
              <w:rPr>
                <w:sz w:val="28"/>
                <w:szCs w:val="28"/>
              </w:rPr>
            </w:pPr>
            <w:r w:rsidRPr="00AD744F">
              <w:rPr>
                <w:sz w:val="28"/>
                <w:szCs w:val="28"/>
              </w:rPr>
              <w:t>«Кяхтинский район»</w:t>
            </w:r>
          </w:p>
        </w:tc>
      </w:tr>
      <w:tr w:rsidR="00BE0D21" w:rsidRPr="00AD744F" w:rsidTr="00BE0D21">
        <w:trPr>
          <w:trHeight w:val="865"/>
        </w:trPr>
        <w:tc>
          <w:tcPr>
            <w:tcW w:w="2320" w:type="pct"/>
            <w:hideMark/>
          </w:tcPr>
          <w:p w:rsidR="00BE0D21" w:rsidRPr="006403DE" w:rsidRDefault="00BE0D21" w:rsidP="00BE0D21">
            <w:pPr>
              <w:jc w:val="right"/>
              <w:rPr>
                <w:sz w:val="16"/>
                <w:szCs w:val="16"/>
              </w:rPr>
            </w:pPr>
          </w:p>
          <w:p w:rsidR="00BE0D21" w:rsidRPr="006403DE" w:rsidRDefault="00BE0D21" w:rsidP="00BE0D21">
            <w:pPr>
              <w:jc w:val="center"/>
              <w:rPr>
                <w:sz w:val="16"/>
                <w:szCs w:val="16"/>
              </w:rPr>
            </w:pPr>
          </w:p>
          <w:p w:rsidR="00BE0D21" w:rsidRPr="006403DE" w:rsidRDefault="00BE0D21" w:rsidP="00BE0D21">
            <w:pPr>
              <w:jc w:val="center"/>
              <w:rPr>
                <w:sz w:val="16"/>
                <w:szCs w:val="16"/>
              </w:rPr>
            </w:pPr>
          </w:p>
          <w:p w:rsidR="00BE0D21" w:rsidRPr="00AD744F" w:rsidRDefault="00BE0D21" w:rsidP="00BE0D21">
            <w:pPr>
              <w:jc w:val="center"/>
              <w:rPr>
                <w:sz w:val="28"/>
                <w:szCs w:val="28"/>
              </w:rPr>
            </w:pPr>
            <w:r>
              <w:rPr>
                <w:sz w:val="28"/>
                <w:szCs w:val="28"/>
              </w:rPr>
              <w:t xml:space="preserve">                  И.В. Матаев</w:t>
            </w:r>
          </w:p>
        </w:tc>
        <w:tc>
          <w:tcPr>
            <w:tcW w:w="206" w:type="pct"/>
          </w:tcPr>
          <w:p w:rsidR="00BE0D21" w:rsidRPr="00DB45D4" w:rsidRDefault="00BE0D21" w:rsidP="00BE0D21"/>
        </w:tc>
        <w:tc>
          <w:tcPr>
            <w:tcW w:w="2474" w:type="pct"/>
            <w:hideMark/>
          </w:tcPr>
          <w:p w:rsidR="00BE0D21" w:rsidRPr="006403DE" w:rsidRDefault="00BE0D21" w:rsidP="00BE0D21">
            <w:pPr>
              <w:ind w:left="459"/>
              <w:jc w:val="right"/>
              <w:rPr>
                <w:sz w:val="16"/>
                <w:szCs w:val="16"/>
              </w:rPr>
            </w:pPr>
          </w:p>
          <w:p w:rsidR="00BE0D21" w:rsidRPr="006403DE" w:rsidRDefault="00BE0D21" w:rsidP="00BE0D21">
            <w:pPr>
              <w:ind w:left="459"/>
              <w:jc w:val="right"/>
              <w:rPr>
                <w:sz w:val="16"/>
                <w:szCs w:val="16"/>
              </w:rPr>
            </w:pPr>
          </w:p>
          <w:p w:rsidR="00BE0D21" w:rsidRPr="006403DE" w:rsidRDefault="00BE0D21" w:rsidP="00BE0D21">
            <w:pPr>
              <w:ind w:left="459"/>
              <w:jc w:val="right"/>
              <w:rPr>
                <w:strike/>
                <w:sz w:val="16"/>
                <w:szCs w:val="16"/>
              </w:rPr>
            </w:pPr>
          </w:p>
          <w:p w:rsidR="00BE0D21" w:rsidRPr="00AD744F" w:rsidRDefault="00BE0D21" w:rsidP="00BE0D21">
            <w:pPr>
              <w:ind w:left="459"/>
              <w:jc w:val="right"/>
              <w:rPr>
                <w:sz w:val="28"/>
                <w:szCs w:val="28"/>
              </w:rPr>
            </w:pPr>
            <w:r>
              <w:rPr>
                <w:sz w:val="28"/>
                <w:szCs w:val="28"/>
              </w:rPr>
              <w:t>Б.Ж. Нимаев</w:t>
            </w:r>
          </w:p>
        </w:tc>
      </w:tr>
    </w:tbl>
    <w:p w:rsidR="000722E2" w:rsidRPr="00931B8C" w:rsidRDefault="000722E2" w:rsidP="000E3F83">
      <w:pPr>
        <w:pStyle w:val="a4"/>
        <w:jc w:val="right"/>
        <w:rPr>
          <w:b w:val="0"/>
          <w:bCs w:val="0"/>
          <w:sz w:val="24"/>
          <w:szCs w:val="24"/>
        </w:rPr>
      </w:pPr>
      <w:r w:rsidRPr="00931B8C">
        <w:rPr>
          <w:b w:val="0"/>
          <w:bCs w:val="0"/>
          <w:sz w:val="24"/>
          <w:szCs w:val="24"/>
        </w:rPr>
        <w:t>Приложение 1</w:t>
      </w:r>
    </w:p>
    <w:p w:rsidR="000722E2" w:rsidRPr="00931B8C" w:rsidRDefault="000722E2" w:rsidP="000E3F83">
      <w:pPr>
        <w:pStyle w:val="a4"/>
        <w:jc w:val="right"/>
        <w:rPr>
          <w:b w:val="0"/>
          <w:bCs w:val="0"/>
          <w:sz w:val="24"/>
          <w:szCs w:val="24"/>
        </w:rPr>
      </w:pPr>
      <w:r w:rsidRPr="00931B8C">
        <w:rPr>
          <w:b w:val="0"/>
          <w:bCs w:val="0"/>
          <w:sz w:val="24"/>
          <w:szCs w:val="24"/>
        </w:rPr>
        <w:lastRenderedPageBreak/>
        <w:t xml:space="preserve">к проекту  решения Совета депутатов </w:t>
      </w:r>
    </w:p>
    <w:p w:rsidR="000722E2" w:rsidRPr="00931B8C" w:rsidRDefault="000722E2" w:rsidP="000E3F83">
      <w:pPr>
        <w:pStyle w:val="a4"/>
        <w:jc w:val="right"/>
        <w:rPr>
          <w:b w:val="0"/>
          <w:bCs w:val="0"/>
          <w:sz w:val="24"/>
          <w:szCs w:val="24"/>
        </w:rPr>
      </w:pPr>
      <w:r w:rsidRPr="00931B8C">
        <w:rPr>
          <w:b w:val="0"/>
          <w:bCs w:val="0"/>
          <w:sz w:val="24"/>
          <w:szCs w:val="24"/>
        </w:rPr>
        <w:t xml:space="preserve">Муниципального образования «Кяхтинский район»  </w:t>
      </w:r>
    </w:p>
    <w:p w:rsidR="000722E2" w:rsidRPr="00931B8C" w:rsidRDefault="000722E2" w:rsidP="000E3F83">
      <w:pPr>
        <w:pStyle w:val="a4"/>
        <w:jc w:val="right"/>
        <w:rPr>
          <w:b w:val="0"/>
          <w:bCs w:val="0"/>
          <w:sz w:val="24"/>
          <w:szCs w:val="24"/>
        </w:rPr>
      </w:pPr>
      <w:r w:rsidRPr="00931B8C">
        <w:rPr>
          <w:b w:val="0"/>
          <w:bCs w:val="0"/>
          <w:sz w:val="24"/>
          <w:szCs w:val="24"/>
        </w:rPr>
        <w:t xml:space="preserve">«Об исполнении бюджета муниципального образования </w:t>
      </w:r>
    </w:p>
    <w:p w:rsidR="000722E2" w:rsidRPr="00931B8C" w:rsidRDefault="000722E2" w:rsidP="000E3F83">
      <w:pPr>
        <w:pStyle w:val="a4"/>
        <w:jc w:val="right"/>
        <w:rPr>
          <w:b w:val="0"/>
          <w:bCs w:val="0"/>
          <w:sz w:val="24"/>
          <w:szCs w:val="24"/>
        </w:rPr>
      </w:pPr>
      <w:r w:rsidRPr="00931B8C">
        <w:rPr>
          <w:b w:val="0"/>
          <w:bCs w:val="0"/>
          <w:sz w:val="24"/>
          <w:szCs w:val="24"/>
        </w:rPr>
        <w:t>«Кяхтинский район» за 20</w:t>
      </w:r>
      <w:r w:rsidR="007573FB" w:rsidRPr="00931B8C">
        <w:rPr>
          <w:b w:val="0"/>
          <w:bCs w:val="0"/>
          <w:sz w:val="24"/>
          <w:szCs w:val="24"/>
        </w:rPr>
        <w:t>2</w:t>
      </w:r>
      <w:r w:rsidR="00931B8C" w:rsidRPr="00931B8C">
        <w:rPr>
          <w:b w:val="0"/>
          <w:bCs w:val="0"/>
          <w:sz w:val="24"/>
          <w:szCs w:val="24"/>
        </w:rPr>
        <w:t>1</w:t>
      </w:r>
      <w:r w:rsidRPr="00931B8C">
        <w:rPr>
          <w:b w:val="0"/>
          <w:bCs w:val="0"/>
          <w:sz w:val="24"/>
          <w:szCs w:val="24"/>
        </w:rPr>
        <w:t xml:space="preserve"> год</w:t>
      </w:r>
    </w:p>
    <w:p w:rsidR="0089567F" w:rsidRPr="00E22DB5" w:rsidRDefault="0089567F" w:rsidP="000E3F83">
      <w:pPr>
        <w:pStyle w:val="a4"/>
        <w:jc w:val="right"/>
        <w:rPr>
          <w:b w:val="0"/>
          <w:bCs w:val="0"/>
          <w:sz w:val="24"/>
          <w:szCs w:val="24"/>
          <w:highlight w:val="yellow"/>
        </w:rPr>
      </w:pPr>
    </w:p>
    <w:tbl>
      <w:tblPr>
        <w:tblW w:w="10773" w:type="dxa"/>
        <w:tblInd w:w="-459" w:type="dxa"/>
        <w:tblLayout w:type="fixed"/>
        <w:tblLook w:val="04A0"/>
      </w:tblPr>
      <w:tblGrid>
        <w:gridCol w:w="486"/>
        <w:gridCol w:w="1215"/>
        <w:gridCol w:w="2216"/>
        <w:gridCol w:w="5058"/>
        <w:gridCol w:w="1798"/>
      </w:tblGrid>
      <w:tr w:rsidR="0089567F" w:rsidRPr="00931B8C" w:rsidTr="007E789F">
        <w:trPr>
          <w:trHeight w:val="540"/>
        </w:trPr>
        <w:tc>
          <w:tcPr>
            <w:tcW w:w="486" w:type="dxa"/>
            <w:tcBorders>
              <w:top w:val="single" w:sz="8" w:space="0" w:color="auto"/>
              <w:left w:val="single" w:sz="8" w:space="0" w:color="auto"/>
              <w:bottom w:val="single" w:sz="8" w:space="0" w:color="auto"/>
              <w:right w:val="single" w:sz="8" w:space="0" w:color="auto"/>
            </w:tcBorders>
            <w:shd w:val="clear" w:color="auto" w:fill="auto"/>
            <w:hideMark/>
          </w:tcPr>
          <w:p w:rsidR="0089567F" w:rsidRPr="00931B8C" w:rsidRDefault="0089567F" w:rsidP="0089567F">
            <w:pPr>
              <w:jc w:val="center"/>
              <w:rPr>
                <w:color w:val="000000"/>
                <w:sz w:val="20"/>
                <w:szCs w:val="20"/>
              </w:rPr>
            </w:pPr>
            <w:r w:rsidRPr="00931B8C">
              <w:rPr>
                <w:color w:val="000000"/>
                <w:sz w:val="20"/>
                <w:szCs w:val="20"/>
              </w:rPr>
              <w:t>№ п/п</w:t>
            </w:r>
          </w:p>
        </w:tc>
        <w:tc>
          <w:tcPr>
            <w:tcW w:w="3431" w:type="dxa"/>
            <w:gridSpan w:val="2"/>
            <w:tcBorders>
              <w:top w:val="single" w:sz="8" w:space="0" w:color="auto"/>
              <w:left w:val="nil"/>
              <w:bottom w:val="single" w:sz="8" w:space="0" w:color="auto"/>
              <w:right w:val="single" w:sz="8" w:space="0" w:color="000000"/>
            </w:tcBorders>
            <w:shd w:val="clear" w:color="auto" w:fill="auto"/>
            <w:vAlign w:val="bottom"/>
            <w:hideMark/>
          </w:tcPr>
          <w:p w:rsidR="0089567F" w:rsidRPr="00931B8C" w:rsidRDefault="0089567F" w:rsidP="0089567F">
            <w:pPr>
              <w:jc w:val="center"/>
              <w:rPr>
                <w:color w:val="000000"/>
                <w:sz w:val="20"/>
                <w:szCs w:val="20"/>
              </w:rPr>
            </w:pPr>
            <w:r w:rsidRPr="00931B8C">
              <w:rPr>
                <w:color w:val="000000"/>
                <w:sz w:val="20"/>
                <w:szCs w:val="20"/>
              </w:rPr>
              <w:t>Код бюджетной классификации Российской Федерации</w:t>
            </w:r>
          </w:p>
        </w:tc>
        <w:tc>
          <w:tcPr>
            <w:tcW w:w="50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9567F" w:rsidRPr="00931B8C" w:rsidRDefault="0089567F" w:rsidP="0089567F">
            <w:pPr>
              <w:ind w:left="-720" w:firstLine="720"/>
              <w:jc w:val="center"/>
              <w:rPr>
                <w:color w:val="000000"/>
                <w:sz w:val="20"/>
                <w:szCs w:val="20"/>
              </w:rPr>
            </w:pPr>
            <w:r w:rsidRPr="00931B8C">
              <w:rPr>
                <w:color w:val="000000"/>
                <w:sz w:val="20"/>
                <w:szCs w:val="20"/>
              </w:rPr>
              <w:t>Наименование показателя</w:t>
            </w:r>
          </w:p>
        </w:tc>
        <w:tc>
          <w:tcPr>
            <w:tcW w:w="179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89567F" w:rsidRPr="00931B8C" w:rsidRDefault="0089567F" w:rsidP="007573FB">
            <w:pPr>
              <w:jc w:val="center"/>
              <w:rPr>
                <w:color w:val="000000"/>
                <w:sz w:val="20"/>
                <w:szCs w:val="20"/>
              </w:rPr>
            </w:pPr>
            <w:r w:rsidRPr="00931B8C">
              <w:rPr>
                <w:color w:val="000000"/>
                <w:sz w:val="20"/>
                <w:szCs w:val="20"/>
              </w:rPr>
              <w:t>Поступление за 20</w:t>
            </w:r>
            <w:r w:rsidR="00931B8C" w:rsidRPr="00931B8C">
              <w:rPr>
                <w:color w:val="000000"/>
                <w:sz w:val="20"/>
                <w:szCs w:val="20"/>
              </w:rPr>
              <w:t>21</w:t>
            </w:r>
            <w:r w:rsidRPr="00931B8C">
              <w:rPr>
                <w:color w:val="000000"/>
                <w:sz w:val="20"/>
                <w:szCs w:val="20"/>
              </w:rPr>
              <w:t xml:space="preserve"> год, тыс.руб.</w:t>
            </w:r>
          </w:p>
        </w:tc>
      </w:tr>
      <w:tr w:rsidR="0089567F" w:rsidRPr="00931B8C" w:rsidTr="007E789F">
        <w:trPr>
          <w:trHeight w:val="437"/>
        </w:trPr>
        <w:tc>
          <w:tcPr>
            <w:tcW w:w="486" w:type="dxa"/>
            <w:tcBorders>
              <w:top w:val="nil"/>
              <w:left w:val="single" w:sz="8" w:space="0" w:color="auto"/>
              <w:bottom w:val="single" w:sz="8" w:space="0" w:color="auto"/>
              <w:right w:val="single" w:sz="8" w:space="0" w:color="auto"/>
            </w:tcBorders>
            <w:shd w:val="clear" w:color="auto" w:fill="auto"/>
            <w:hideMark/>
          </w:tcPr>
          <w:p w:rsidR="0089567F" w:rsidRPr="00931B8C" w:rsidRDefault="0089567F" w:rsidP="0089567F">
            <w:pPr>
              <w:jc w:val="center"/>
              <w:rPr>
                <w:color w:val="000000"/>
                <w:sz w:val="20"/>
                <w:szCs w:val="20"/>
              </w:rPr>
            </w:pPr>
            <w:r w:rsidRPr="00931B8C">
              <w:rPr>
                <w:color w:val="000000"/>
                <w:sz w:val="20"/>
                <w:szCs w:val="20"/>
              </w:rPr>
              <w:t> </w:t>
            </w:r>
          </w:p>
        </w:tc>
        <w:tc>
          <w:tcPr>
            <w:tcW w:w="1215"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color w:val="000000"/>
                <w:sz w:val="20"/>
                <w:szCs w:val="20"/>
              </w:rPr>
            </w:pPr>
            <w:r w:rsidRPr="00931B8C">
              <w:rPr>
                <w:color w:val="000000"/>
                <w:sz w:val="20"/>
                <w:szCs w:val="20"/>
              </w:rPr>
              <w:t>главного администратора доходов</w:t>
            </w:r>
          </w:p>
        </w:tc>
        <w:tc>
          <w:tcPr>
            <w:tcW w:w="2216"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color w:val="000000"/>
                <w:sz w:val="20"/>
                <w:szCs w:val="20"/>
              </w:rPr>
            </w:pPr>
            <w:r w:rsidRPr="00931B8C">
              <w:rPr>
                <w:color w:val="000000"/>
                <w:sz w:val="20"/>
                <w:szCs w:val="20"/>
              </w:rPr>
              <w:t>доходов местного бюджета МР (ГО)</w:t>
            </w:r>
          </w:p>
        </w:tc>
        <w:tc>
          <w:tcPr>
            <w:tcW w:w="5058" w:type="dxa"/>
            <w:vMerge/>
            <w:tcBorders>
              <w:top w:val="single" w:sz="8" w:space="0" w:color="auto"/>
              <w:left w:val="single" w:sz="8" w:space="0" w:color="auto"/>
              <w:bottom w:val="single" w:sz="8" w:space="0" w:color="000000"/>
              <w:right w:val="single" w:sz="8" w:space="0" w:color="auto"/>
            </w:tcBorders>
            <w:vAlign w:val="center"/>
            <w:hideMark/>
          </w:tcPr>
          <w:p w:rsidR="0089567F" w:rsidRPr="00931B8C" w:rsidRDefault="0089567F" w:rsidP="0089567F">
            <w:pPr>
              <w:rPr>
                <w:color w:val="000000"/>
                <w:sz w:val="20"/>
                <w:szCs w:val="20"/>
              </w:rPr>
            </w:pPr>
          </w:p>
        </w:tc>
        <w:tc>
          <w:tcPr>
            <w:tcW w:w="1798" w:type="dxa"/>
            <w:vMerge/>
            <w:tcBorders>
              <w:top w:val="single" w:sz="8" w:space="0" w:color="auto"/>
              <w:left w:val="single" w:sz="8" w:space="0" w:color="auto"/>
              <w:bottom w:val="single" w:sz="8" w:space="0" w:color="000000"/>
              <w:right w:val="single" w:sz="8" w:space="0" w:color="auto"/>
            </w:tcBorders>
            <w:vAlign w:val="center"/>
            <w:hideMark/>
          </w:tcPr>
          <w:p w:rsidR="0089567F" w:rsidRPr="00931B8C" w:rsidRDefault="0089567F" w:rsidP="0089567F">
            <w:pPr>
              <w:rPr>
                <w:color w:val="000000"/>
                <w:sz w:val="20"/>
                <w:szCs w:val="20"/>
              </w:rPr>
            </w:pPr>
          </w:p>
        </w:tc>
      </w:tr>
      <w:tr w:rsidR="0089567F" w:rsidRPr="00E22DB5" w:rsidTr="007E789F">
        <w:trPr>
          <w:trHeight w:val="279"/>
        </w:trPr>
        <w:tc>
          <w:tcPr>
            <w:tcW w:w="486" w:type="dxa"/>
            <w:tcBorders>
              <w:top w:val="nil"/>
              <w:left w:val="single" w:sz="8" w:space="0" w:color="auto"/>
              <w:bottom w:val="single" w:sz="8" w:space="0" w:color="auto"/>
              <w:right w:val="single" w:sz="8" w:space="0" w:color="auto"/>
            </w:tcBorders>
            <w:shd w:val="clear" w:color="auto" w:fill="auto"/>
            <w:hideMark/>
          </w:tcPr>
          <w:p w:rsidR="0089567F" w:rsidRPr="00931B8C" w:rsidRDefault="0089567F" w:rsidP="0089567F">
            <w:pPr>
              <w:jc w:val="center"/>
              <w:rPr>
                <w:color w:val="000000"/>
                <w:sz w:val="20"/>
                <w:szCs w:val="20"/>
              </w:rPr>
            </w:pPr>
            <w:r w:rsidRPr="00931B8C">
              <w:rPr>
                <w:color w:val="000000"/>
                <w:sz w:val="20"/>
                <w:szCs w:val="20"/>
              </w:rPr>
              <w:t> </w:t>
            </w:r>
          </w:p>
        </w:tc>
        <w:tc>
          <w:tcPr>
            <w:tcW w:w="1215"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color w:val="000000"/>
                <w:sz w:val="20"/>
                <w:szCs w:val="20"/>
              </w:rPr>
            </w:pPr>
            <w:r w:rsidRPr="00931B8C">
              <w:rPr>
                <w:color w:val="000000"/>
                <w:sz w:val="20"/>
                <w:szCs w:val="20"/>
              </w:rPr>
              <w:t> </w:t>
            </w:r>
          </w:p>
        </w:tc>
        <w:tc>
          <w:tcPr>
            <w:tcW w:w="7274" w:type="dxa"/>
            <w:gridSpan w:val="2"/>
            <w:tcBorders>
              <w:top w:val="single" w:sz="8" w:space="0" w:color="auto"/>
              <w:left w:val="nil"/>
              <w:bottom w:val="single" w:sz="8" w:space="0" w:color="auto"/>
              <w:right w:val="single" w:sz="8" w:space="0" w:color="000000"/>
            </w:tcBorders>
            <w:shd w:val="clear" w:color="auto" w:fill="auto"/>
            <w:vAlign w:val="bottom"/>
            <w:hideMark/>
          </w:tcPr>
          <w:p w:rsidR="0089567F" w:rsidRPr="00931B8C" w:rsidRDefault="0089567F" w:rsidP="0089567F">
            <w:pPr>
              <w:jc w:val="center"/>
              <w:rPr>
                <w:b/>
                <w:bCs/>
                <w:color w:val="000000"/>
                <w:sz w:val="20"/>
                <w:szCs w:val="20"/>
              </w:rPr>
            </w:pPr>
            <w:r w:rsidRPr="00931B8C">
              <w:rPr>
                <w:b/>
                <w:bCs/>
                <w:color w:val="000000"/>
                <w:sz w:val="20"/>
                <w:szCs w:val="20"/>
              </w:rPr>
              <w:t>ДОХОДЫ БЮДЖЕТА - ВСЕГО</w:t>
            </w:r>
          </w:p>
        </w:tc>
        <w:tc>
          <w:tcPr>
            <w:tcW w:w="1798" w:type="dxa"/>
            <w:tcBorders>
              <w:top w:val="nil"/>
              <w:left w:val="nil"/>
              <w:bottom w:val="single" w:sz="8" w:space="0" w:color="auto"/>
              <w:right w:val="single" w:sz="8" w:space="0" w:color="auto"/>
            </w:tcBorders>
            <w:shd w:val="clear" w:color="000000" w:fill="FFFFFF"/>
            <w:vAlign w:val="bottom"/>
            <w:hideMark/>
          </w:tcPr>
          <w:p w:rsidR="0089567F" w:rsidRPr="00931B8C" w:rsidRDefault="00931B8C" w:rsidP="00931B8C">
            <w:pPr>
              <w:jc w:val="right"/>
              <w:rPr>
                <w:b/>
                <w:bCs/>
                <w:color w:val="000000"/>
                <w:sz w:val="20"/>
                <w:szCs w:val="20"/>
              </w:rPr>
            </w:pPr>
            <w:r w:rsidRPr="00931B8C">
              <w:rPr>
                <w:b/>
                <w:bCs/>
                <w:color w:val="000000"/>
                <w:sz w:val="20"/>
                <w:szCs w:val="20"/>
              </w:rPr>
              <w:t>1 147 846,62025</w:t>
            </w:r>
          </w:p>
        </w:tc>
      </w:tr>
      <w:tr w:rsidR="0089567F" w:rsidRPr="00E22DB5" w:rsidTr="007E789F">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89567F" w:rsidRPr="00931B8C" w:rsidRDefault="0089567F" w:rsidP="0089567F">
            <w:pPr>
              <w:jc w:val="center"/>
              <w:rPr>
                <w:color w:val="FF0000"/>
                <w:sz w:val="20"/>
                <w:szCs w:val="20"/>
              </w:rPr>
            </w:pPr>
            <w:r w:rsidRPr="00931B8C">
              <w:rPr>
                <w:color w:val="FF0000"/>
                <w:sz w:val="20"/>
                <w:szCs w:val="20"/>
              </w:rPr>
              <w:t> </w:t>
            </w:r>
          </w:p>
        </w:tc>
        <w:tc>
          <w:tcPr>
            <w:tcW w:w="1215"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color w:val="FF0000"/>
                <w:sz w:val="20"/>
                <w:szCs w:val="20"/>
              </w:rPr>
            </w:pPr>
            <w:r w:rsidRPr="00931B8C">
              <w:rPr>
                <w:color w:val="FF0000"/>
                <w:sz w:val="20"/>
                <w:szCs w:val="20"/>
              </w:rPr>
              <w:t> </w:t>
            </w:r>
          </w:p>
        </w:tc>
        <w:tc>
          <w:tcPr>
            <w:tcW w:w="7274" w:type="dxa"/>
            <w:gridSpan w:val="2"/>
            <w:tcBorders>
              <w:top w:val="single" w:sz="8" w:space="0" w:color="auto"/>
              <w:left w:val="nil"/>
              <w:bottom w:val="single" w:sz="8" w:space="0" w:color="auto"/>
              <w:right w:val="single" w:sz="8" w:space="0" w:color="000000"/>
            </w:tcBorders>
            <w:shd w:val="clear" w:color="auto" w:fill="auto"/>
            <w:vAlign w:val="bottom"/>
            <w:hideMark/>
          </w:tcPr>
          <w:p w:rsidR="0089567F" w:rsidRPr="00931B8C" w:rsidRDefault="0089567F" w:rsidP="0089567F">
            <w:pPr>
              <w:jc w:val="center"/>
              <w:rPr>
                <w:b/>
                <w:bCs/>
                <w:color w:val="000000"/>
                <w:sz w:val="20"/>
                <w:szCs w:val="20"/>
              </w:rPr>
            </w:pPr>
            <w:r w:rsidRPr="00931B8C">
              <w:rPr>
                <w:b/>
                <w:bCs/>
                <w:color w:val="000000"/>
                <w:sz w:val="20"/>
                <w:szCs w:val="20"/>
              </w:rPr>
              <w:t>НАЛОГОВЫЕ И НЕНАЛОГОВЫЕ ДОХОДЫ</w:t>
            </w:r>
          </w:p>
        </w:tc>
        <w:tc>
          <w:tcPr>
            <w:tcW w:w="1798" w:type="dxa"/>
            <w:tcBorders>
              <w:top w:val="nil"/>
              <w:left w:val="nil"/>
              <w:bottom w:val="single" w:sz="8" w:space="0" w:color="auto"/>
              <w:right w:val="single" w:sz="8" w:space="0" w:color="auto"/>
            </w:tcBorders>
            <w:shd w:val="clear" w:color="auto" w:fill="auto"/>
            <w:noWrap/>
            <w:vAlign w:val="bottom"/>
            <w:hideMark/>
          </w:tcPr>
          <w:p w:rsidR="0089567F" w:rsidRPr="00931B8C" w:rsidRDefault="00931B8C" w:rsidP="0089567F">
            <w:pPr>
              <w:jc w:val="right"/>
              <w:rPr>
                <w:b/>
                <w:bCs/>
                <w:color w:val="000000"/>
                <w:sz w:val="20"/>
                <w:szCs w:val="20"/>
              </w:rPr>
            </w:pPr>
            <w:r w:rsidRPr="00931B8C">
              <w:rPr>
                <w:b/>
                <w:bCs/>
                <w:color w:val="000000"/>
                <w:sz w:val="18"/>
                <w:szCs w:val="18"/>
              </w:rPr>
              <w:t>337 636,83321</w:t>
            </w:r>
          </w:p>
        </w:tc>
      </w:tr>
      <w:tr w:rsidR="0089567F" w:rsidRPr="00931B8C" w:rsidTr="007E789F">
        <w:trPr>
          <w:trHeight w:val="435"/>
        </w:trPr>
        <w:tc>
          <w:tcPr>
            <w:tcW w:w="486" w:type="dxa"/>
            <w:vMerge w:val="restart"/>
            <w:tcBorders>
              <w:top w:val="nil"/>
              <w:left w:val="single" w:sz="8" w:space="0" w:color="auto"/>
              <w:bottom w:val="nil"/>
              <w:right w:val="single" w:sz="8" w:space="0" w:color="auto"/>
            </w:tcBorders>
            <w:shd w:val="clear" w:color="auto" w:fill="auto"/>
            <w:hideMark/>
          </w:tcPr>
          <w:p w:rsidR="0089567F" w:rsidRPr="00931B8C" w:rsidRDefault="0089567F" w:rsidP="0089567F">
            <w:pPr>
              <w:jc w:val="center"/>
              <w:rPr>
                <w:b/>
                <w:bCs/>
                <w:color w:val="000000"/>
                <w:sz w:val="20"/>
                <w:szCs w:val="20"/>
              </w:rPr>
            </w:pPr>
            <w:r w:rsidRPr="00931B8C">
              <w:rPr>
                <w:b/>
                <w:bCs/>
                <w:color w:val="000000"/>
                <w:sz w:val="20"/>
                <w:szCs w:val="20"/>
              </w:rPr>
              <w:t>1</w:t>
            </w:r>
          </w:p>
        </w:tc>
        <w:tc>
          <w:tcPr>
            <w:tcW w:w="8489" w:type="dxa"/>
            <w:gridSpan w:val="3"/>
            <w:tcBorders>
              <w:top w:val="single" w:sz="8" w:space="0" w:color="auto"/>
              <w:left w:val="nil"/>
              <w:bottom w:val="single" w:sz="8" w:space="0" w:color="auto"/>
              <w:right w:val="single" w:sz="8" w:space="0" w:color="000000"/>
            </w:tcBorders>
            <w:shd w:val="clear" w:color="auto" w:fill="auto"/>
            <w:vAlign w:val="bottom"/>
            <w:hideMark/>
          </w:tcPr>
          <w:p w:rsidR="0089567F" w:rsidRPr="00931B8C" w:rsidRDefault="0089567F" w:rsidP="0089567F">
            <w:pPr>
              <w:jc w:val="center"/>
              <w:rPr>
                <w:b/>
                <w:bCs/>
                <w:sz w:val="20"/>
                <w:szCs w:val="20"/>
              </w:rPr>
            </w:pPr>
            <w:r w:rsidRPr="00931B8C">
              <w:rPr>
                <w:b/>
                <w:bCs/>
                <w:sz w:val="20"/>
                <w:szCs w:val="20"/>
              </w:rPr>
              <w:t>Управление Федеральной службы по надзору в сфере природопользования по Республике Бурятия</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931B8C" w:rsidRDefault="00931B8C" w:rsidP="0089567F">
            <w:pPr>
              <w:jc w:val="right"/>
              <w:rPr>
                <w:b/>
                <w:bCs/>
                <w:sz w:val="20"/>
                <w:szCs w:val="20"/>
              </w:rPr>
            </w:pPr>
            <w:r>
              <w:rPr>
                <w:b/>
                <w:bCs/>
                <w:sz w:val="20"/>
                <w:szCs w:val="20"/>
              </w:rPr>
              <w:t>781,68983</w:t>
            </w:r>
          </w:p>
        </w:tc>
      </w:tr>
      <w:tr w:rsidR="0089567F" w:rsidRPr="00931B8C" w:rsidTr="007E789F">
        <w:trPr>
          <w:trHeight w:val="360"/>
        </w:trPr>
        <w:tc>
          <w:tcPr>
            <w:tcW w:w="486" w:type="dxa"/>
            <w:vMerge/>
            <w:tcBorders>
              <w:top w:val="nil"/>
              <w:left w:val="single" w:sz="8" w:space="0" w:color="auto"/>
              <w:bottom w:val="nil"/>
              <w:right w:val="single" w:sz="8" w:space="0" w:color="auto"/>
            </w:tcBorders>
            <w:vAlign w:val="center"/>
            <w:hideMark/>
          </w:tcPr>
          <w:p w:rsidR="0089567F" w:rsidRPr="00931B8C" w:rsidRDefault="0089567F"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b/>
                <w:bCs/>
                <w:color w:val="000000"/>
                <w:sz w:val="20"/>
                <w:szCs w:val="20"/>
              </w:rPr>
            </w:pPr>
            <w:r w:rsidRPr="00931B8C">
              <w:rPr>
                <w:b/>
                <w:bCs/>
                <w:color w:val="000000"/>
                <w:sz w:val="20"/>
                <w:szCs w:val="20"/>
              </w:rPr>
              <w:t>048</w:t>
            </w:r>
          </w:p>
        </w:tc>
        <w:tc>
          <w:tcPr>
            <w:tcW w:w="2216" w:type="dxa"/>
            <w:tcBorders>
              <w:top w:val="nil"/>
              <w:left w:val="nil"/>
              <w:bottom w:val="single" w:sz="8" w:space="0" w:color="auto"/>
              <w:right w:val="single" w:sz="8" w:space="0" w:color="auto"/>
            </w:tcBorders>
            <w:shd w:val="clear" w:color="auto" w:fill="auto"/>
            <w:noWrap/>
            <w:vAlign w:val="bottom"/>
            <w:hideMark/>
          </w:tcPr>
          <w:p w:rsidR="0089567F" w:rsidRPr="00931B8C" w:rsidRDefault="0089567F" w:rsidP="0089567F">
            <w:pPr>
              <w:jc w:val="center"/>
              <w:rPr>
                <w:b/>
                <w:bCs/>
                <w:color w:val="000000"/>
                <w:sz w:val="20"/>
                <w:szCs w:val="20"/>
              </w:rPr>
            </w:pPr>
            <w:r w:rsidRPr="00931B8C">
              <w:rPr>
                <w:b/>
                <w:bCs/>
                <w:color w:val="000000"/>
                <w:sz w:val="20"/>
                <w:szCs w:val="20"/>
              </w:rPr>
              <w:t>1 12 00000 00 0000 120</w:t>
            </w:r>
          </w:p>
        </w:tc>
        <w:tc>
          <w:tcPr>
            <w:tcW w:w="5058"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rPr>
                <w:b/>
                <w:bCs/>
                <w:color w:val="000000"/>
                <w:sz w:val="20"/>
                <w:szCs w:val="20"/>
              </w:rPr>
            </w:pPr>
            <w:r w:rsidRPr="00931B8C">
              <w:rPr>
                <w:b/>
                <w:bCs/>
                <w:color w:val="000000"/>
                <w:sz w:val="20"/>
                <w:szCs w:val="20"/>
              </w:rPr>
              <w:t>ПЛАТЕЖИ ПРИ ПОЛЬЗОВАНИИ ПРИРОДНЫМИ РЕСУРСАМИ</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931B8C" w:rsidRDefault="00931B8C" w:rsidP="0089567F">
            <w:pPr>
              <w:jc w:val="right"/>
              <w:rPr>
                <w:b/>
                <w:bCs/>
                <w:color w:val="000000"/>
                <w:sz w:val="20"/>
                <w:szCs w:val="20"/>
              </w:rPr>
            </w:pPr>
            <w:r w:rsidRPr="00931B8C">
              <w:rPr>
                <w:b/>
                <w:bCs/>
                <w:color w:val="000000"/>
                <w:sz w:val="20"/>
                <w:szCs w:val="20"/>
              </w:rPr>
              <w:t>231,31511</w:t>
            </w:r>
          </w:p>
        </w:tc>
      </w:tr>
      <w:tr w:rsidR="0089567F" w:rsidRPr="00E22DB5" w:rsidTr="007E789F">
        <w:trPr>
          <w:trHeight w:val="390"/>
        </w:trPr>
        <w:tc>
          <w:tcPr>
            <w:tcW w:w="486" w:type="dxa"/>
            <w:vMerge/>
            <w:tcBorders>
              <w:top w:val="nil"/>
              <w:left w:val="single" w:sz="8" w:space="0" w:color="auto"/>
              <w:bottom w:val="nil"/>
              <w:right w:val="single" w:sz="8" w:space="0" w:color="auto"/>
            </w:tcBorders>
            <w:vAlign w:val="center"/>
            <w:hideMark/>
          </w:tcPr>
          <w:p w:rsidR="0089567F" w:rsidRPr="00931B8C" w:rsidRDefault="0089567F" w:rsidP="0089567F">
            <w:pPr>
              <w:rPr>
                <w:b/>
                <w:bCs/>
                <w:color w:val="000000"/>
                <w:sz w:val="20"/>
                <w:szCs w:val="20"/>
              </w:rPr>
            </w:pPr>
          </w:p>
        </w:tc>
        <w:tc>
          <w:tcPr>
            <w:tcW w:w="1215" w:type="dxa"/>
            <w:tcBorders>
              <w:top w:val="nil"/>
              <w:left w:val="nil"/>
              <w:bottom w:val="single" w:sz="4" w:space="0" w:color="auto"/>
              <w:right w:val="single" w:sz="8" w:space="0" w:color="auto"/>
            </w:tcBorders>
            <w:shd w:val="clear" w:color="auto" w:fill="auto"/>
            <w:vAlign w:val="bottom"/>
            <w:hideMark/>
          </w:tcPr>
          <w:p w:rsidR="0089567F" w:rsidRPr="00931B8C" w:rsidRDefault="0089567F" w:rsidP="0089567F">
            <w:pPr>
              <w:jc w:val="center"/>
              <w:rPr>
                <w:color w:val="000000"/>
                <w:sz w:val="20"/>
                <w:szCs w:val="20"/>
              </w:rPr>
            </w:pPr>
            <w:r w:rsidRPr="00931B8C">
              <w:rPr>
                <w:color w:val="000000"/>
                <w:sz w:val="20"/>
                <w:szCs w:val="20"/>
              </w:rPr>
              <w:t>048</w:t>
            </w:r>
          </w:p>
        </w:tc>
        <w:tc>
          <w:tcPr>
            <w:tcW w:w="2216" w:type="dxa"/>
            <w:tcBorders>
              <w:top w:val="nil"/>
              <w:left w:val="nil"/>
              <w:bottom w:val="single" w:sz="4" w:space="0" w:color="auto"/>
              <w:right w:val="single" w:sz="8" w:space="0" w:color="auto"/>
            </w:tcBorders>
            <w:shd w:val="clear" w:color="auto" w:fill="auto"/>
            <w:noWrap/>
            <w:vAlign w:val="bottom"/>
            <w:hideMark/>
          </w:tcPr>
          <w:p w:rsidR="0089567F" w:rsidRPr="00931B8C" w:rsidRDefault="0089567F" w:rsidP="0089567F">
            <w:pPr>
              <w:jc w:val="center"/>
              <w:rPr>
                <w:color w:val="000000"/>
                <w:sz w:val="20"/>
                <w:szCs w:val="20"/>
              </w:rPr>
            </w:pPr>
            <w:r w:rsidRPr="00931B8C">
              <w:rPr>
                <w:color w:val="000000"/>
                <w:sz w:val="20"/>
                <w:szCs w:val="20"/>
              </w:rPr>
              <w:t>1 12 01000 01 0000 120</w:t>
            </w:r>
          </w:p>
        </w:tc>
        <w:tc>
          <w:tcPr>
            <w:tcW w:w="5058" w:type="dxa"/>
            <w:tcBorders>
              <w:top w:val="nil"/>
              <w:left w:val="nil"/>
              <w:bottom w:val="single" w:sz="4" w:space="0" w:color="auto"/>
              <w:right w:val="single" w:sz="8" w:space="0" w:color="auto"/>
            </w:tcBorders>
            <w:shd w:val="clear" w:color="auto" w:fill="auto"/>
            <w:vAlign w:val="bottom"/>
            <w:hideMark/>
          </w:tcPr>
          <w:p w:rsidR="0089567F" w:rsidRPr="00931B8C" w:rsidRDefault="0089567F" w:rsidP="0089567F">
            <w:pPr>
              <w:rPr>
                <w:color w:val="000000"/>
                <w:sz w:val="20"/>
                <w:szCs w:val="20"/>
              </w:rPr>
            </w:pPr>
            <w:r w:rsidRPr="00931B8C">
              <w:rPr>
                <w:color w:val="000000"/>
                <w:sz w:val="20"/>
                <w:szCs w:val="20"/>
              </w:rPr>
              <w:t>Плата за негативное воздействие на окружающую среду</w:t>
            </w:r>
          </w:p>
        </w:tc>
        <w:tc>
          <w:tcPr>
            <w:tcW w:w="1798" w:type="dxa"/>
            <w:tcBorders>
              <w:top w:val="nil"/>
              <w:left w:val="nil"/>
              <w:bottom w:val="single" w:sz="4" w:space="0" w:color="auto"/>
              <w:right w:val="single" w:sz="8" w:space="0" w:color="auto"/>
            </w:tcBorders>
            <w:shd w:val="clear" w:color="000000" w:fill="FFFFFF"/>
            <w:noWrap/>
            <w:vAlign w:val="bottom"/>
            <w:hideMark/>
          </w:tcPr>
          <w:p w:rsidR="0089567F" w:rsidRPr="00931B8C" w:rsidRDefault="00931B8C" w:rsidP="0089567F">
            <w:pPr>
              <w:jc w:val="right"/>
              <w:rPr>
                <w:color w:val="000000"/>
                <w:sz w:val="20"/>
                <w:szCs w:val="20"/>
              </w:rPr>
            </w:pPr>
            <w:r w:rsidRPr="00931B8C">
              <w:rPr>
                <w:bCs/>
                <w:color w:val="000000"/>
                <w:sz w:val="20"/>
                <w:szCs w:val="20"/>
              </w:rPr>
              <w:t>231,31511</w:t>
            </w:r>
          </w:p>
        </w:tc>
      </w:tr>
      <w:tr w:rsidR="009B4357" w:rsidRPr="00931B8C" w:rsidTr="007E789F">
        <w:trPr>
          <w:trHeight w:val="390"/>
        </w:trPr>
        <w:tc>
          <w:tcPr>
            <w:tcW w:w="486" w:type="dxa"/>
            <w:tcBorders>
              <w:top w:val="nil"/>
              <w:left w:val="single" w:sz="8" w:space="0" w:color="auto"/>
              <w:bottom w:val="nil"/>
              <w:right w:val="single" w:sz="8" w:space="0" w:color="auto"/>
            </w:tcBorders>
            <w:vAlign w:val="center"/>
            <w:hideMark/>
          </w:tcPr>
          <w:p w:rsidR="009B4357" w:rsidRPr="00931B8C" w:rsidRDefault="009B4357" w:rsidP="0089567F">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9B4357" w:rsidRPr="00931B8C" w:rsidRDefault="009B4357" w:rsidP="0089567F">
            <w:pPr>
              <w:jc w:val="center"/>
              <w:rPr>
                <w:b/>
                <w:color w:val="000000"/>
                <w:sz w:val="20"/>
                <w:szCs w:val="20"/>
              </w:rPr>
            </w:pPr>
            <w:r w:rsidRPr="00931B8C">
              <w:rPr>
                <w:b/>
                <w:color w:val="000000"/>
                <w:sz w:val="20"/>
                <w:szCs w:val="20"/>
              </w:rPr>
              <w:t>048</w:t>
            </w:r>
          </w:p>
        </w:tc>
        <w:tc>
          <w:tcPr>
            <w:tcW w:w="2216" w:type="dxa"/>
            <w:tcBorders>
              <w:top w:val="single" w:sz="4" w:space="0" w:color="auto"/>
              <w:left w:val="nil"/>
              <w:bottom w:val="nil"/>
              <w:right w:val="single" w:sz="8" w:space="0" w:color="auto"/>
            </w:tcBorders>
            <w:shd w:val="clear" w:color="auto" w:fill="auto"/>
            <w:noWrap/>
            <w:vAlign w:val="bottom"/>
            <w:hideMark/>
          </w:tcPr>
          <w:p w:rsidR="009B4357" w:rsidRPr="00931B8C" w:rsidRDefault="009B4357" w:rsidP="00B75383">
            <w:pPr>
              <w:jc w:val="center"/>
              <w:rPr>
                <w:b/>
                <w:bCs/>
                <w:sz w:val="20"/>
                <w:szCs w:val="20"/>
              </w:rPr>
            </w:pPr>
            <w:r w:rsidRPr="00931B8C">
              <w:rPr>
                <w:b/>
                <w:bCs/>
                <w:sz w:val="20"/>
                <w:szCs w:val="20"/>
              </w:rPr>
              <w:t>1 16 00000 00 0000 140</w:t>
            </w:r>
          </w:p>
        </w:tc>
        <w:tc>
          <w:tcPr>
            <w:tcW w:w="5058" w:type="dxa"/>
            <w:tcBorders>
              <w:top w:val="single" w:sz="4" w:space="0" w:color="auto"/>
              <w:left w:val="nil"/>
              <w:bottom w:val="nil"/>
              <w:right w:val="single" w:sz="8" w:space="0" w:color="auto"/>
            </w:tcBorders>
            <w:shd w:val="clear" w:color="auto" w:fill="auto"/>
            <w:vAlign w:val="bottom"/>
            <w:hideMark/>
          </w:tcPr>
          <w:p w:rsidR="009B4357" w:rsidRPr="00931B8C" w:rsidRDefault="009B4357" w:rsidP="00B75383">
            <w:pPr>
              <w:rPr>
                <w:b/>
                <w:bCs/>
                <w:sz w:val="20"/>
                <w:szCs w:val="20"/>
              </w:rPr>
            </w:pPr>
            <w:r w:rsidRPr="00931B8C">
              <w:rPr>
                <w:b/>
                <w:bCs/>
                <w:sz w:val="20"/>
                <w:szCs w:val="20"/>
              </w:rPr>
              <w:t>ШТРАФЫ, САНКЦИИ, ВОЗМЕЩЕНИЕ УЩЕРБА</w:t>
            </w:r>
          </w:p>
        </w:tc>
        <w:tc>
          <w:tcPr>
            <w:tcW w:w="1798" w:type="dxa"/>
            <w:tcBorders>
              <w:top w:val="single" w:sz="4" w:space="0" w:color="auto"/>
              <w:left w:val="nil"/>
              <w:bottom w:val="nil"/>
              <w:right w:val="single" w:sz="8" w:space="0" w:color="auto"/>
            </w:tcBorders>
            <w:shd w:val="clear" w:color="000000" w:fill="FFFFFF"/>
            <w:noWrap/>
            <w:vAlign w:val="bottom"/>
            <w:hideMark/>
          </w:tcPr>
          <w:p w:rsidR="009B4357" w:rsidRPr="00931B8C" w:rsidRDefault="00931B8C" w:rsidP="0089567F">
            <w:pPr>
              <w:jc w:val="right"/>
              <w:rPr>
                <w:b/>
                <w:color w:val="000000"/>
                <w:sz w:val="20"/>
                <w:szCs w:val="20"/>
              </w:rPr>
            </w:pPr>
            <w:r w:rsidRPr="00931B8C">
              <w:rPr>
                <w:b/>
                <w:color w:val="000000"/>
                <w:sz w:val="20"/>
                <w:szCs w:val="20"/>
              </w:rPr>
              <w:t>550,37472</w:t>
            </w:r>
          </w:p>
        </w:tc>
      </w:tr>
      <w:tr w:rsidR="009B4357" w:rsidRPr="00E22DB5" w:rsidTr="007E789F">
        <w:trPr>
          <w:trHeight w:val="390"/>
        </w:trPr>
        <w:tc>
          <w:tcPr>
            <w:tcW w:w="486" w:type="dxa"/>
            <w:tcBorders>
              <w:top w:val="nil"/>
              <w:left w:val="single" w:sz="8" w:space="0" w:color="auto"/>
              <w:bottom w:val="single" w:sz="4" w:space="0" w:color="auto"/>
              <w:right w:val="single" w:sz="8" w:space="0" w:color="auto"/>
            </w:tcBorders>
            <w:vAlign w:val="center"/>
            <w:hideMark/>
          </w:tcPr>
          <w:p w:rsidR="009B4357" w:rsidRPr="00931B8C" w:rsidRDefault="009B4357" w:rsidP="0089567F">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9B4357" w:rsidRPr="00931B8C" w:rsidRDefault="009B4357" w:rsidP="0089567F">
            <w:pPr>
              <w:jc w:val="center"/>
              <w:rPr>
                <w:color w:val="000000"/>
                <w:sz w:val="20"/>
                <w:szCs w:val="20"/>
              </w:rPr>
            </w:pPr>
            <w:r w:rsidRPr="00931B8C">
              <w:rPr>
                <w:color w:val="000000"/>
                <w:sz w:val="20"/>
                <w:szCs w:val="20"/>
              </w:rPr>
              <w:t>048</w:t>
            </w:r>
          </w:p>
        </w:tc>
        <w:tc>
          <w:tcPr>
            <w:tcW w:w="2216" w:type="dxa"/>
            <w:tcBorders>
              <w:top w:val="single" w:sz="4" w:space="0" w:color="auto"/>
              <w:left w:val="nil"/>
              <w:bottom w:val="nil"/>
              <w:right w:val="single" w:sz="8" w:space="0" w:color="auto"/>
            </w:tcBorders>
            <w:shd w:val="clear" w:color="auto" w:fill="auto"/>
            <w:noWrap/>
            <w:vAlign w:val="bottom"/>
            <w:hideMark/>
          </w:tcPr>
          <w:p w:rsidR="009B4357" w:rsidRPr="00931B8C" w:rsidRDefault="009B4357" w:rsidP="00B75383">
            <w:pPr>
              <w:jc w:val="center"/>
              <w:rPr>
                <w:bCs/>
                <w:sz w:val="20"/>
                <w:szCs w:val="20"/>
              </w:rPr>
            </w:pPr>
            <w:r w:rsidRPr="00931B8C">
              <w:rPr>
                <w:bCs/>
                <w:sz w:val="20"/>
                <w:szCs w:val="20"/>
              </w:rPr>
              <w:t>11610123010000140</w:t>
            </w:r>
          </w:p>
        </w:tc>
        <w:tc>
          <w:tcPr>
            <w:tcW w:w="5058" w:type="dxa"/>
            <w:tcBorders>
              <w:top w:val="single" w:sz="4" w:space="0" w:color="auto"/>
              <w:left w:val="nil"/>
              <w:bottom w:val="nil"/>
              <w:right w:val="single" w:sz="8" w:space="0" w:color="auto"/>
            </w:tcBorders>
            <w:shd w:val="clear" w:color="auto" w:fill="auto"/>
            <w:vAlign w:val="bottom"/>
            <w:hideMark/>
          </w:tcPr>
          <w:p w:rsidR="009B4357" w:rsidRPr="00931B8C" w:rsidRDefault="009B4357" w:rsidP="009B4357">
            <w:pPr>
              <w:spacing w:line="240" w:lineRule="atLeast"/>
              <w:rPr>
                <w:color w:val="000000"/>
                <w:sz w:val="20"/>
                <w:szCs w:val="20"/>
              </w:rPr>
            </w:pPr>
            <w:r w:rsidRPr="00931B8C">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single" w:sz="4" w:space="0" w:color="auto"/>
              <w:left w:val="nil"/>
              <w:bottom w:val="single" w:sz="4" w:space="0" w:color="auto"/>
              <w:right w:val="single" w:sz="8" w:space="0" w:color="auto"/>
            </w:tcBorders>
            <w:shd w:val="clear" w:color="000000" w:fill="FFFFFF"/>
            <w:noWrap/>
            <w:vAlign w:val="bottom"/>
            <w:hideMark/>
          </w:tcPr>
          <w:p w:rsidR="009B4357" w:rsidRPr="00931B8C" w:rsidRDefault="00931B8C" w:rsidP="0089567F">
            <w:pPr>
              <w:jc w:val="right"/>
              <w:rPr>
                <w:color w:val="000000"/>
                <w:sz w:val="20"/>
                <w:szCs w:val="20"/>
              </w:rPr>
            </w:pPr>
            <w:r w:rsidRPr="00931B8C">
              <w:rPr>
                <w:color w:val="000000"/>
                <w:sz w:val="20"/>
                <w:szCs w:val="20"/>
              </w:rPr>
              <w:t>550,37472</w:t>
            </w:r>
          </w:p>
        </w:tc>
      </w:tr>
      <w:tr w:rsidR="0089567F" w:rsidRPr="00931B8C" w:rsidTr="007E789F">
        <w:trPr>
          <w:trHeight w:val="315"/>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9567F" w:rsidRPr="00931B8C" w:rsidRDefault="009B4357" w:rsidP="0089567F">
            <w:pPr>
              <w:jc w:val="center"/>
              <w:rPr>
                <w:b/>
                <w:bCs/>
                <w:color w:val="000000"/>
                <w:sz w:val="20"/>
                <w:szCs w:val="20"/>
              </w:rPr>
            </w:pPr>
            <w:r w:rsidRPr="00931B8C">
              <w:rPr>
                <w:b/>
                <w:bCs/>
                <w:color w:val="000000"/>
                <w:sz w:val="20"/>
                <w:szCs w:val="20"/>
              </w:rPr>
              <w:t>2</w:t>
            </w:r>
          </w:p>
        </w:tc>
        <w:tc>
          <w:tcPr>
            <w:tcW w:w="8489" w:type="dxa"/>
            <w:gridSpan w:val="3"/>
            <w:tcBorders>
              <w:top w:val="single" w:sz="8" w:space="0" w:color="auto"/>
              <w:left w:val="nil"/>
              <w:bottom w:val="single" w:sz="8" w:space="0" w:color="auto"/>
              <w:right w:val="single" w:sz="8" w:space="0" w:color="000000"/>
            </w:tcBorders>
            <w:shd w:val="clear" w:color="auto" w:fill="auto"/>
            <w:vAlign w:val="bottom"/>
            <w:hideMark/>
          </w:tcPr>
          <w:p w:rsidR="0089567F" w:rsidRPr="00931B8C" w:rsidRDefault="0089567F" w:rsidP="0089567F">
            <w:pPr>
              <w:jc w:val="center"/>
              <w:rPr>
                <w:b/>
                <w:bCs/>
                <w:sz w:val="20"/>
                <w:szCs w:val="20"/>
              </w:rPr>
            </w:pPr>
            <w:r w:rsidRPr="00931B8C">
              <w:rPr>
                <w:b/>
                <w:bCs/>
                <w:sz w:val="20"/>
                <w:szCs w:val="20"/>
              </w:rPr>
              <w:t>Управление Федерального казначейства</w:t>
            </w:r>
          </w:p>
        </w:tc>
        <w:tc>
          <w:tcPr>
            <w:tcW w:w="1798" w:type="dxa"/>
            <w:tcBorders>
              <w:top w:val="single" w:sz="4" w:space="0" w:color="auto"/>
              <w:left w:val="nil"/>
              <w:bottom w:val="single" w:sz="8" w:space="0" w:color="auto"/>
              <w:right w:val="single" w:sz="8" w:space="0" w:color="auto"/>
            </w:tcBorders>
            <w:shd w:val="clear" w:color="000000" w:fill="FFFFFF"/>
            <w:noWrap/>
            <w:vAlign w:val="bottom"/>
            <w:hideMark/>
          </w:tcPr>
          <w:p w:rsidR="0089567F" w:rsidRPr="00931B8C" w:rsidRDefault="00931B8C" w:rsidP="009B4357">
            <w:pPr>
              <w:jc w:val="right"/>
              <w:rPr>
                <w:b/>
                <w:bCs/>
                <w:sz w:val="20"/>
                <w:szCs w:val="20"/>
              </w:rPr>
            </w:pPr>
            <w:r>
              <w:rPr>
                <w:b/>
                <w:bCs/>
                <w:sz w:val="20"/>
                <w:szCs w:val="20"/>
              </w:rPr>
              <w:t>12 732,82754</w:t>
            </w:r>
          </w:p>
        </w:tc>
      </w:tr>
      <w:tr w:rsidR="0089567F" w:rsidRPr="00931B8C" w:rsidTr="007E789F">
        <w:trPr>
          <w:trHeight w:val="555"/>
        </w:trPr>
        <w:tc>
          <w:tcPr>
            <w:tcW w:w="486" w:type="dxa"/>
            <w:vMerge/>
            <w:tcBorders>
              <w:top w:val="nil"/>
              <w:left w:val="single" w:sz="8" w:space="0" w:color="auto"/>
              <w:bottom w:val="single" w:sz="8" w:space="0" w:color="000000"/>
              <w:right w:val="single" w:sz="8" w:space="0" w:color="auto"/>
            </w:tcBorders>
            <w:vAlign w:val="center"/>
            <w:hideMark/>
          </w:tcPr>
          <w:p w:rsidR="0089567F" w:rsidRPr="00931B8C" w:rsidRDefault="0089567F"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b/>
                <w:bCs/>
                <w:sz w:val="20"/>
                <w:szCs w:val="20"/>
              </w:rPr>
            </w:pPr>
            <w:r w:rsidRPr="00931B8C">
              <w:rPr>
                <w:b/>
                <w:bCs/>
                <w:sz w:val="20"/>
                <w:szCs w:val="20"/>
              </w:rPr>
              <w:t>100</w:t>
            </w:r>
          </w:p>
        </w:tc>
        <w:tc>
          <w:tcPr>
            <w:tcW w:w="2216" w:type="dxa"/>
            <w:tcBorders>
              <w:top w:val="nil"/>
              <w:left w:val="nil"/>
              <w:bottom w:val="single" w:sz="8" w:space="0" w:color="auto"/>
              <w:right w:val="single" w:sz="8" w:space="0" w:color="auto"/>
            </w:tcBorders>
            <w:shd w:val="clear" w:color="auto" w:fill="auto"/>
            <w:hideMark/>
          </w:tcPr>
          <w:p w:rsidR="0089567F" w:rsidRPr="00931B8C" w:rsidRDefault="0089567F" w:rsidP="0089567F">
            <w:pPr>
              <w:jc w:val="center"/>
              <w:rPr>
                <w:b/>
                <w:bCs/>
                <w:sz w:val="20"/>
                <w:szCs w:val="20"/>
              </w:rPr>
            </w:pPr>
            <w:r w:rsidRPr="00931B8C">
              <w:rPr>
                <w:b/>
                <w:bCs/>
                <w:sz w:val="20"/>
                <w:szCs w:val="20"/>
              </w:rPr>
              <w:t>1 03 00000 00 0000 000</w:t>
            </w:r>
          </w:p>
        </w:tc>
        <w:tc>
          <w:tcPr>
            <w:tcW w:w="5058" w:type="dxa"/>
            <w:tcBorders>
              <w:top w:val="nil"/>
              <w:left w:val="nil"/>
              <w:bottom w:val="single" w:sz="8" w:space="0" w:color="auto"/>
              <w:right w:val="single" w:sz="8" w:space="0" w:color="auto"/>
            </w:tcBorders>
            <w:shd w:val="clear" w:color="auto" w:fill="auto"/>
            <w:hideMark/>
          </w:tcPr>
          <w:p w:rsidR="0089567F" w:rsidRPr="00931B8C" w:rsidRDefault="0089567F" w:rsidP="0089567F">
            <w:pPr>
              <w:jc w:val="both"/>
              <w:rPr>
                <w:b/>
                <w:bCs/>
                <w:sz w:val="20"/>
                <w:szCs w:val="20"/>
              </w:rPr>
            </w:pPr>
            <w:r w:rsidRPr="00931B8C">
              <w:rPr>
                <w:b/>
                <w:bCs/>
                <w:sz w:val="20"/>
                <w:szCs w:val="20"/>
              </w:rPr>
              <w:t>НАЛОГИ НА ТОВАРЫ (РАБОТЫ, УСЛУГИ), РЕАЛИЗУЕМЫЕ НА ТЕРРИТОРИИ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931B8C" w:rsidRDefault="00931B8C" w:rsidP="0089567F">
            <w:pPr>
              <w:jc w:val="right"/>
              <w:rPr>
                <w:sz w:val="20"/>
                <w:szCs w:val="20"/>
              </w:rPr>
            </w:pPr>
            <w:r>
              <w:rPr>
                <w:sz w:val="20"/>
                <w:szCs w:val="20"/>
              </w:rPr>
              <w:t>12 732,82754</w:t>
            </w:r>
          </w:p>
        </w:tc>
      </w:tr>
      <w:tr w:rsidR="0089567F" w:rsidRPr="00931B8C" w:rsidTr="007E789F">
        <w:trPr>
          <w:trHeight w:val="750"/>
        </w:trPr>
        <w:tc>
          <w:tcPr>
            <w:tcW w:w="486" w:type="dxa"/>
            <w:vMerge/>
            <w:tcBorders>
              <w:top w:val="nil"/>
              <w:left w:val="single" w:sz="8" w:space="0" w:color="auto"/>
              <w:bottom w:val="single" w:sz="8" w:space="0" w:color="000000"/>
              <w:right w:val="single" w:sz="8" w:space="0" w:color="auto"/>
            </w:tcBorders>
            <w:vAlign w:val="center"/>
            <w:hideMark/>
          </w:tcPr>
          <w:p w:rsidR="0089567F" w:rsidRPr="00931B8C" w:rsidRDefault="0089567F"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100</w:t>
            </w:r>
          </w:p>
        </w:tc>
        <w:tc>
          <w:tcPr>
            <w:tcW w:w="2216"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1 03 02230 01 0000 110</w:t>
            </w:r>
          </w:p>
        </w:tc>
        <w:tc>
          <w:tcPr>
            <w:tcW w:w="5058" w:type="dxa"/>
            <w:tcBorders>
              <w:top w:val="nil"/>
              <w:left w:val="nil"/>
              <w:bottom w:val="single" w:sz="8" w:space="0" w:color="auto"/>
              <w:right w:val="single" w:sz="8" w:space="0" w:color="auto"/>
            </w:tcBorders>
            <w:shd w:val="clear" w:color="auto" w:fill="auto"/>
            <w:hideMark/>
          </w:tcPr>
          <w:p w:rsidR="0089567F" w:rsidRPr="00931B8C" w:rsidRDefault="0089567F" w:rsidP="0089567F">
            <w:pPr>
              <w:rPr>
                <w:sz w:val="20"/>
                <w:szCs w:val="20"/>
              </w:rPr>
            </w:pPr>
            <w:r w:rsidRPr="00931B8C">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931B8C" w:rsidRDefault="00931B8C" w:rsidP="0089567F">
            <w:pPr>
              <w:jc w:val="right"/>
              <w:rPr>
                <w:sz w:val="20"/>
                <w:szCs w:val="20"/>
              </w:rPr>
            </w:pPr>
            <w:r>
              <w:rPr>
                <w:sz w:val="20"/>
                <w:szCs w:val="20"/>
              </w:rPr>
              <w:t>5 878,23193</w:t>
            </w:r>
          </w:p>
        </w:tc>
      </w:tr>
      <w:tr w:rsidR="0089567F" w:rsidRPr="00931B8C" w:rsidTr="007E789F">
        <w:trPr>
          <w:trHeight w:val="705"/>
        </w:trPr>
        <w:tc>
          <w:tcPr>
            <w:tcW w:w="486" w:type="dxa"/>
            <w:vMerge/>
            <w:tcBorders>
              <w:top w:val="nil"/>
              <w:left w:val="single" w:sz="8" w:space="0" w:color="auto"/>
              <w:bottom w:val="single" w:sz="8" w:space="0" w:color="000000"/>
              <w:right w:val="single" w:sz="8" w:space="0" w:color="auto"/>
            </w:tcBorders>
            <w:vAlign w:val="center"/>
            <w:hideMark/>
          </w:tcPr>
          <w:p w:rsidR="0089567F" w:rsidRPr="00931B8C" w:rsidRDefault="0089567F"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100</w:t>
            </w:r>
          </w:p>
        </w:tc>
        <w:tc>
          <w:tcPr>
            <w:tcW w:w="2216" w:type="dxa"/>
            <w:tcBorders>
              <w:top w:val="nil"/>
              <w:left w:val="nil"/>
              <w:bottom w:val="single" w:sz="8" w:space="0" w:color="auto"/>
              <w:right w:val="single" w:sz="8"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1 03 02240 01 0000 110</w:t>
            </w:r>
          </w:p>
        </w:tc>
        <w:tc>
          <w:tcPr>
            <w:tcW w:w="5058" w:type="dxa"/>
            <w:tcBorders>
              <w:top w:val="nil"/>
              <w:left w:val="nil"/>
              <w:bottom w:val="single" w:sz="8" w:space="0" w:color="auto"/>
              <w:right w:val="single" w:sz="8" w:space="0" w:color="auto"/>
            </w:tcBorders>
            <w:shd w:val="clear" w:color="auto" w:fill="auto"/>
            <w:hideMark/>
          </w:tcPr>
          <w:p w:rsidR="0089567F" w:rsidRPr="00931B8C" w:rsidRDefault="0089567F" w:rsidP="0089567F">
            <w:pPr>
              <w:rPr>
                <w:sz w:val="20"/>
                <w:szCs w:val="20"/>
              </w:rPr>
            </w:pPr>
            <w:r w:rsidRPr="00931B8C">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931B8C" w:rsidRDefault="00931B8C" w:rsidP="0089567F">
            <w:pPr>
              <w:jc w:val="right"/>
              <w:rPr>
                <w:sz w:val="20"/>
                <w:szCs w:val="20"/>
              </w:rPr>
            </w:pPr>
            <w:r>
              <w:rPr>
                <w:sz w:val="20"/>
                <w:szCs w:val="20"/>
              </w:rPr>
              <w:t>41,33999</w:t>
            </w:r>
          </w:p>
        </w:tc>
      </w:tr>
      <w:tr w:rsidR="0089567F" w:rsidRPr="00931B8C" w:rsidTr="007E789F">
        <w:trPr>
          <w:trHeight w:val="825"/>
        </w:trPr>
        <w:tc>
          <w:tcPr>
            <w:tcW w:w="486" w:type="dxa"/>
            <w:vMerge/>
            <w:tcBorders>
              <w:top w:val="nil"/>
              <w:left w:val="single" w:sz="8" w:space="0" w:color="auto"/>
              <w:bottom w:val="single" w:sz="8" w:space="0" w:color="000000"/>
              <w:right w:val="single" w:sz="8" w:space="0" w:color="auto"/>
            </w:tcBorders>
            <w:vAlign w:val="center"/>
            <w:hideMark/>
          </w:tcPr>
          <w:p w:rsidR="0089567F" w:rsidRPr="00931B8C" w:rsidRDefault="0089567F" w:rsidP="0089567F">
            <w:pPr>
              <w:rPr>
                <w:b/>
                <w:bCs/>
                <w:color w:val="000000"/>
                <w:sz w:val="20"/>
                <w:szCs w:val="20"/>
              </w:rPr>
            </w:pPr>
          </w:p>
        </w:tc>
        <w:tc>
          <w:tcPr>
            <w:tcW w:w="1215" w:type="dxa"/>
            <w:tcBorders>
              <w:top w:val="nil"/>
              <w:left w:val="nil"/>
              <w:bottom w:val="single" w:sz="4" w:space="0" w:color="auto"/>
              <w:right w:val="single" w:sz="8"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100</w:t>
            </w:r>
          </w:p>
        </w:tc>
        <w:tc>
          <w:tcPr>
            <w:tcW w:w="2216" w:type="dxa"/>
            <w:tcBorders>
              <w:top w:val="nil"/>
              <w:left w:val="nil"/>
              <w:bottom w:val="single" w:sz="4" w:space="0" w:color="auto"/>
              <w:right w:val="single" w:sz="8"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1 03 02250 01 0000 110</w:t>
            </w:r>
          </w:p>
        </w:tc>
        <w:tc>
          <w:tcPr>
            <w:tcW w:w="5058" w:type="dxa"/>
            <w:tcBorders>
              <w:top w:val="nil"/>
              <w:left w:val="nil"/>
              <w:bottom w:val="single" w:sz="4" w:space="0" w:color="auto"/>
              <w:right w:val="single" w:sz="8" w:space="0" w:color="auto"/>
            </w:tcBorders>
            <w:shd w:val="clear" w:color="auto" w:fill="auto"/>
            <w:hideMark/>
          </w:tcPr>
          <w:p w:rsidR="0089567F" w:rsidRPr="00931B8C" w:rsidRDefault="0089567F" w:rsidP="0089567F">
            <w:pPr>
              <w:rPr>
                <w:sz w:val="20"/>
                <w:szCs w:val="20"/>
              </w:rPr>
            </w:pPr>
            <w:r w:rsidRPr="00931B8C">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w:t>
            </w:r>
            <w:bookmarkStart w:id="0" w:name="_GoBack"/>
            <w:bookmarkEnd w:id="0"/>
            <w:r w:rsidRPr="00931B8C">
              <w:rPr>
                <w:sz w:val="20"/>
                <w:szCs w:val="20"/>
              </w:rPr>
              <w:t>в отчислений в местные бюджеты</w:t>
            </w:r>
          </w:p>
        </w:tc>
        <w:tc>
          <w:tcPr>
            <w:tcW w:w="1798" w:type="dxa"/>
            <w:tcBorders>
              <w:top w:val="nil"/>
              <w:left w:val="nil"/>
              <w:bottom w:val="single" w:sz="4" w:space="0" w:color="auto"/>
              <w:right w:val="single" w:sz="8" w:space="0" w:color="auto"/>
            </w:tcBorders>
            <w:shd w:val="clear" w:color="000000" w:fill="FFFFFF"/>
            <w:noWrap/>
            <w:vAlign w:val="bottom"/>
            <w:hideMark/>
          </w:tcPr>
          <w:p w:rsidR="0089567F" w:rsidRPr="00931B8C" w:rsidRDefault="00931B8C" w:rsidP="0089567F">
            <w:pPr>
              <w:jc w:val="right"/>
              <w:rPr>
                <w:sz w:val="20"/>
                <w:szCs w:val="20"/>
              </w:rPr>
            </w:pPr>
            <w:r>
              <w:rPr>
                <w:sz w:val="20"/>
                <w:szCs w:val="20"/>
              </w:rPr>
              <w:t>7 815,64503</w:t>
            </w:r>
          </w:p>
        </w:tc>
      </w:tr>
      <w:tr w:rsidR="0089567F" w:rsidRPr="00E22DB5" w:rsidTr="007E789F">
        <w:trPr>
          <w:trHeight w:val="840"/>
        </w:trPr>
        <w:tc>
          <w:tcPr>
            <w:tcW w:w="486" w:type="dxa"/>
            <w:vMerge/>
            <w:tcBorders>
              <w:top w:val="nil"/>
              <w:left w:val="single" w:sz="8" w:space="0" w:color="auto"/>
              <w:bottom w:val="single" w:sz="4" w:space="0" w:color="auto"/>
              <w:right w:val="single" w:sz="4" w:space="0" w:color="auto"/>
            </w:tcBorders>
            <w:vAlign w:val="center"/>
            <w:hideMark/>
          </w:tcPr>
          <w:p w:rsidR="0089567F" w:rsidRPr="00931B8C" w:rsidRDefault="0089567F" w:rsidP="0089567F">
            <w:pPr>
              <w:rPr>
                <w:b/>
                <w:bCs/>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100</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67F" w:rsidRPr="00931B8C" w:rsidRDefault="0089567F" w:rsidP="0089567F">
            <w:pPr>
              <w:jc w:val="center"/>
              <w:rPr>
                <w:sz w:val="20"/>
                <w:szCs w:val="20"/>
              </w:rPr>
            </w:pPr>
            <w:r w:rsidRPr="00931B8C">
              <w:rPr>
                <w:sz w:val="20"/>
                <w:szCs w:val="20"/>
              </w:rPr>
              <w:t>1 03 02260 01 0000 110</w:t>
            </w:r>
          </w:p>
        </w:tc>
        <w:tc>
          <w:tcPr>
            <w:tcW w:w="5058" w:type="dxa"/>
            <w:tcBorders>
              <w:top w:val="single" w:sz="4" w:space="0" w:color="auto"/>
              <w:left w:val="single" w:sz="4" w:space="0" w:color="auto"/>
              <w:bottom w:val="single" w:sz="4" w:space="0" w:color="auto"/>
              <w:right w:val="single" w:sz="4" w:space="0" w:color="auto"/>
            </w:tcBorders>
            <w:shd w:val="clear" w:color="auto" w:fill="auto"/>
            <w:hideMark/>
          </w:tcPr>
          <w:p w:rsidR="0089567F" w:rsidRPr="00931B8C" w:rsidRDefault="0089567F" w:rsidP="0089567F">
            <w:pPr>
              <w:rPr>
                <w:sz w:val="20"/>
                <w:szCs w:val="20"/>
              </w:rPr>
            </w:pPr>
            <w:r w:rsidRPr="00931B8C">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567F" w:rsidRPr="00931B8C" w:rsidRDefault="009B4357" w:rsidP="00931B8C">
            <w:pPr>
              <w:jc w:val="right"/>
              <w:rPr>
                <w:sz w:val="20"/>
                <w:szCs w:val="20"/>
              </w:rPr>
            </w:pPr>
            <w:r w:rsidRPr="00931B8C">
              <w:rPr>
                <w:sz w:val="20"/>
                <w:szCs w:val="20"/>
              </w:rPr>
              <w:t>-</w:t>
            </w:r>
            <w:r w:rsidR="00931B8C">
              <w:rPr>
                <w:sz w:val="20"/>
                <w:szCs w:val="20"/>
              </w:rPr>
              <w:t>1 002,38941</w:t>
            </w:r>
          </w:p>
        </w:tc>
      </w:tr>
      <w:tr w:rsidR="0089567F" w:rsidRPr="00E22DB5" w:rsidTr="007E789F">
        <w:trPr>
          <w:trHeight w:val="43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67F" w:rsidRPr="00416A31" w:rsidRDefault="00E03256" w:rsidP="0089567F">
            <w:pPr>
              <w:jc w:val="center"/>
              <w:rPr>
                <w:b/>
                <w:bCs/>
                <w:color w:val="000000"/>
                <w:sz w:val="20"/>
                <w:szCs w:val="20"/>
              </w:rPr>
            </w:pPr>
            <w:r w:rsidRPr="00416A31">
              <w:rPr>
                <w:b/>
                <w:bCs/>
                <w:color w:val="000000"/>
                <w:sz w:val="20"/>
                <w:szCs w:val="20"/>
              </w:rPr>
              <w:t>4</w:t>
            </w: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b/>
                <w:bCs/>
                <w:color w:val="000000"/>
                <w:sz w:val="20"/>
                <w:szCs w:val="20"/>
              </w:rPr>
            </w:pPr>
            <w:r w:rsidRPr="00416A31">
              <w:rPr>
                <w:b/>
                <w:bCs/>
                <w:color w:val="000000"/>
                <w:sz w:val="20"/>
                <w:szCs w:val="20"/>
              </w:rPr>
              <w:t>182</w:t>
            </w:r>
          </w:p>
        </w:tc>
        <w:tc>
          <w:tcPr>
            <w:tcW w:w="7274" w:type="dxa"/>
            <w:gridSpan w:val="2"/>
            <w:tcBorders>
              <w:top w:val="single" w:sz="8" w:space="0" w:color="auto"/>
              <w:left w:val="nil"/>
              <w:bottom w:val="single" w:sz="8" w:space="0" w:color="auto"/>
              <w:right w:val="single" w:sz="8" w:space="0" w:color="000000"/>
            </w:tcBorders>
            <w:shd w:val="clear" w:color="auto" w:fill="auto"/>
            <w:vAlign w:val="center"/>
            <w:hideMark/>
          </w:tcPr>
          <w:p w:rsidR="0089567F" w:rsidRPr="00416A31" w:rsidRDefault="0089567F" w:rsidP="0089567F">
            <w:pPr>
              <w:jc w:val="center"/>
              <w:rPr>
                <w:b/>
                <w:bCs/>
                <w:sz w:val="20"/>
                <w:szCs w:val="20"/>
              </w:rPr>
            </w:pPr>
            <w:r w:rsidRPr="00416A31">
              <w:rPr>
                <w:b/>
                <w:bCs/>
                <w:sz w:val="20"/>
                <w:szCs w:val="20"/>
              </w:rPr>
              <w:t xml:space="preserve">  Межрайонная инспекция Федеральная налоговая служба по Кяхтинскому району</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9A3685">
            <w:pPr>
              <w:jc w:val="right"/>
              <w:rPr>
                <w:b/>
                <w:bCs/>
                <w:sz w:val="20"/>
                <w:szCs w:val="20"/>
              </w:rPr>
            </w:pPr>
            <w:r w:rsidRPr="00416A31">
              <w:rPr>
                <w:b/>
                <w:bCs/>
                <w:sz w:val="20"/>
                <w:szCs w:val="20"/>
              </w:rPr>
              <w:t>308</w:t>
            </w:r>
            <w:r w:rsidR="009A3685">
              <w:rPr>
                <w:b/>
                <w:bCs/>
                <w:sz w:val="20"/>
                <w:szCs w:val="20"/>
              </w:rPr>
              <w:t> 109,18333</w:t>
            </w:r>
          </w:p>
        </w:tc>
      </w:tr>
      <w:tr w:rsidR="0089567F" w:rsidRPr="00E22DB5" w:rsidTr="007E789F">
        <w:trPr>
          <w:trHeight w:val="3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E22DB5" w:rsidRDefault="0089567F" w:rsidP="0089567F">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b/>
                <w:bCs/>
                <w:color w:val="000000"/>
                <w:sz w:val="20"/>
                <w:szCs w:val="20"/>
              </w:rPr>
            </w:pPr>
            <w:r w:rsidRPr="00416A31">
              <w:rPr>
                <w:b/>
                <w:bCs/>
                <w:color w:val="000000"/>
                <w:sz w:val="20"/>
                <w:szCs w:val="20"/>
              </w:rPr>
              <w:t>182</w:t>
            </w:r>
          </w:p>
        </w:tc>
        <w:tc>
          <w:tcPr>
            <w:tcW w:w="2216" w:type="dxa"/>
            <w:tcBorders>
              <w:top w:val="nil"/>
              <w:left w:val="nil"/>
              <w:bottom w:val="single" w:sz="8" w:space="0" w:color="auto"/>
              <w:right w:val="single" w:sz="8" w:space="0" w:color="auto"/>
            </w:tcBorders>
            <w:shd w:val="clear" w:color="auto" w:fill="auto"/>
            <w:hideMark/>
          </w:tcPr>
          <w:p w:rsidR="0089567F" w:rsidRPr="00416A31" w:rsidRDefault="0089567F" w:rsidP="0089567F">
            <w:pPr>
              <w:jc w:val="center"/>
              <w:rPr>
                <w:b/>
                <w:bCs/>
                <w:color w:val="000000"/>
                <w:sz w:val="20"/>
                <w:szCs w:val="20"/>
              </w:rPr>
            </w:pPr>
            <w:r w:rsidRPr="00416A31">
              <w:rPr>
                <w:b/>
                <w:bCs/>
                <w:color w:val="000000"/>
                <w:sz w:val="20"/>
                <w:szCs w:val="20"/>
              </w:rPr>
              <w:t>1 01 00000 00 0000 000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jc w:val="both"/>
              <w:rPr>
                <w:b/>
                <w:bCs/>
                <w:color w:val="000000"/>
                <w:sz w:val="20"/>
                <w:szCs w:val="20"/>
              </w:rPr>
            </w:pPr>
            <w:r w:rsidRPr="00416A31">
              <w:rPr>
                <w:b/>
                <w:bCs/>
                <w:color w:val="000000"/>
                <w:sz w:val="20"/>
                <w:szCs w:val="20"/>
              </w:rPr>
              <w:t>НАЛОГИ НА ПРИБЫЛЬ, ДОХОДЫ</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E03256">
            <w:pPr>
              <w:jc w:val="right"/>
              <w:rPr>
                <w:b/>
                <w:bCs/>
                <w:color w:val="000000"/>
                <w:sz w:val="20"/>
                <w:szCs w:val="20"/>
              </w:rPr>
            </w:pPr>
            <w:r w:rsidRPr="00416A31">
              <w:rPr>
                <w:b/>
                <w:bCs/>
                <w:color w:val="000000"/>
                <w:sz w:val="20"/>
                <w:szCs w:val="20"/>
              </w:rPr>
              <w:t>286 751,13901</w:t>
            </w:r>
          </w:p>
        </w:tc>
      </w:tr>
      <w:tr w:rsidR="0089567F" w:rsidRPr="00E22DB5" w:rsidTr="007E789F">
        <w:trPr>
          <w:trHeight w:val="8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E22DB5" w:rsidRDefault="0089567F" w:rsidP="0089567F">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1 01 02010 01 0000 110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rPr>
                <w:color w:val="000000"/>
                <w:sz w:val="20"/>
                <w:szCs w:val="20"/>
              </w:rPr>
            </w:pPr>
            <w:r w:rsidRPr="00416A31">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416A31">
              <w:rPr>
                <w:color w:val="000000"/>
                <w:sz w:val="20"/>
                <w:szCs w:val="20"/>
              </w:rPr>
              <w:lastRenderedPageBreak/>
              <w:t>кодекса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color w:val="000000"/>
                <w:sz w:val="20"/>
                <w:szCs w:val="20"/>
              </w:rPr>
            </w:pPr>
            <w:r w:rsidRPr="00416A31">
              <w:rPr>
                <w:color w:val="000000"/>
                <w:sz w:val="20"/>
                <w:szCs w:val="20"/>
              </w:rPr>
              <w:lastRenderedPageBreak/>
              <w:t>284 903,35183</w:t>
            </w:r>
          </w:p>
        </w:tc>
      </w:tr>
      <w:tr w:rsidR="0089567F" w:rsidRPr="00E22DB5" w:rsidTr="007E789F">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E22DB5" w:rsidRDefault="0089567F" w:rsidP="0089567F">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1 01 02020 01 0000 110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rPr>
                <w:color w:val="000000"/>
                <w:sz w:val="20"/>
                <w:szCs w:val="20"/>
              </w:rPr>
            </w:pPr>
            <w:r w:rsidRPr="00416A31">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color w:val="000000"/>
                <w:sz w:val="20"/>
                <w:szCs w:val="20"/>
              </w:rPr>
            </w:pPr>
            <w:r w:rsidRPr="00416A31">
              <w:rPr>
                <w:color w:val="000000"/>
                <w:sz w:val="20"/>
                <w:szCs w:val="20"/>
              </w:rPr>
              <w:t>479,17965</w:t>
            </w:r>
          </w:p>
        </w:tc>
      </w:tr>
      <w:tr w:rsidR="0089567F" w:rsidRPr="00E22DB5" w:rsidTr="007E789F">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E22DB5" w:rsidRDefault="0089567F" w:rsidP="0089567F">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1 01 02030 01 0000 110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rPr>
                <w:color w:val="000000"/>
                <w:sz w:val="20"/>
                <w:szCs w:val="20"/>
              </w:rPr>
            </w:pPr>
            <w:r w:rsidRPr="00416A31">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E03256">
            <w:pPr>
              <w:jc w:val="right"/>
              <w:rPr>
                <w:color w:val="000000"/>
                <w:sz w:val="20"/>
                <w:szCs w:val="20"/>
              </w:rPr>
            </w:pPr>
            <w:r w:rsidRPr="00416A31">
              <w:rPr>
                <w:color w:val="000000"/>
                <w:sz w:val="20"/>
                <w:szCs w:val="20"/>
              </w:rPr>
              <w:t>1 337,75253</w:t>
            </w:r>
          </w:p>
        </w:tc>
      </w:tr>
      <w:tr w:rsidR="00416A31" w:rsidRPr="00E22DB5" w:rsidTr="007E789F">
        <w:trPr>
          <w:trHeight w:val="600"/>
        </w:trPr>
        <w:tc>
          <w:tcPr>
            <w:tcW w:w="486" w:type="dxa"/>
            <w:vMerge/>
            <w:tcBorders>
              <w:top w:val="single" w:sz="4" w:space="0" w:color="auto"/>
              <w:left w:val="single" w:sz="4" w:space="0" w:color="auto"/>
              <w:bottom w:val="single" w:sz="4" w:space="0" w:color="auto"/>
              <w:right w:val="single" w:sz="4" w:space="0" w:color="auto"/>
            </w:tcBorders>
            <w:vAlign w:val="center"/>
          </w:tcPr>
          <w:p w:rsidR="00416A31" w:rsidRPr="00E22DB5" w:rsidRDefault="00416A31" w:rsidP="0089567F">
            <w:pPr>
              <w:rPr>
                <w:b/>
                <w:bCs/>
                <w:color w:val="000000"/>
                <w:sz w:val="20"/>
                <w:szCs w:val="20"/>
                <w:highlight w:val="yellow"/>
              </w:rPr>
            </w:pPr>
          </w:p>
        </w:tc>
        <w:tc>
          <w:tcPr>
            <w:tcW w:w="1215" w:type="dxa"/>
            <w:tcBorders>
              <w:top w:val="nil"/>
              <w:left w:val="single" w:sz="4" w:space="0" w:color="auto"/>
              <w:bottom w:val="single" w:sz="8" w:space="0" w:color="auto"/>
              <w:right w:val="single" w:sz="8" w:space="0" w:color="auto"/>
            </w:tcBorders>
            <w:shd w:val="clear" w:color="auto" w:fill="auto"/>
            <w:vAlign w:val="bottom"/>
          </w:tcPr>
          <w:p w:rsidR="00416A31" w:rsidRPr="00416A31" w:rsidRDefault="00416A31" w:rsidP="0089567F">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tcPr>
          <w:p w:rsidR="00416A31" w:rsidRPr="00416A31" w:rsidRDefault="00416A31" w:rsidP="0089567F">
            <w:pPr>
              <w:jc w:val="center"/>
              <w:rPr>
                <w:color w:val="000000"/>
                <w:sz w:val="20"/>
                <w:szCs w:val="20"/>
              </w:rPr>
            </w:pPr>
            <w:r w:rsidRPr="00416A31">
              <w:rPr>
                <w:color w:val="000000"/>
                <w:sz w:val="20"/>
                <w:szCs w:val="20"/>
              </w:rPr>
              <w:t>1 01 02040 01 0000 110</w:t>
            </w:r>
          </w:p>
        </w:tc>
        <w:tc>
          <w:tcPr>
            <w:tcW w:w="5058" w:type="dxa"/>
            <w:tcBorders>
              <w:top w:val="nil"/>
              <w:left w:val="nil"/>
              <w:bottom w:val="single" w:sz="8" w:space="0" w:color="auto"/>
              <w:right w:val="single" w:sz="8" w:space="0" w:color="auto"/>
            </w:tcBorders>
            <w:shd w:val="clear" w:color="auto" w:fill="auto"/>
          </w:tcPr>
          <w:p w:rsidR="00416A31" w:rsidRPr="00416A31" w:rsidRDefault="00416A31" w:rsidP="0089567F">
            <w:pPr>
              <w:rPr>
                <w:color w:val="000000"/>
                <w:sz w:val="20"/>
                <w:szCs w:val="20"/>
              </w:rPr>
            </w:pPr>
            <w:r w:rsidRPr="00416A31">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416A31">
              <w:rPr>
                <w:color w:val="000000"/>
                <w:sz w:val="20"/>
                <w:szCs w:val="20"/>
              </w:rPr>
              <w:tab/>
            </w:r>
          </w:p>
        </w:tc>
        <w:tc>
          <w:tcPr>
            <w:tcW w:w="1798" w:type="dxa"/>
            <w:tcBorders>
              <w:top w:val="nil"/>
              <w:left w:val="nil"/>
              <w:bottom w:val="single" w:sz="8" w:space="0" w:color="auto"/>
              <w:right w:val="single" w:sz="8" w:space="0" w:color="auto"/>
            </w:tcBorders>
            <w:shd w:val="clear" w:color="000000" w:fill="FFFFFF"/>
            <w:noWrap/>
            <w:vAlign w:val="bottom"/>
          </w:tcPr>
          <w:p w:rsidR="00416A31" w:rsidRPr="00416A31" w:rsidRDefault="00416A31" w:rsidP="00E03256">
            <w:pPr>
              <w:jc w:val="right"/>
              <w:rPr>
                <w:color w:val="000000"/>
                <w:sz w:val="20"/>
                <w:szCs w:val="20"/>
              </w:rPr>
            </w:pPr>
            <w:r w:rsidRPr="00416A31">
              <w:rPr>
                <w:color w:val="000000"/>
                <w:sz w:val="20"/>
                <w:szCs w:val="20"/>
              </w:rPr>
              <w:t>30,85500</w:t>
            </w:r>
          </w:p>
        </w:tc>
      </w:tr>
      <w:tr w:rsidR="0089567F" w:rsidRPr="00416A31" w:rsidTr="007E789F">
        <w:trPr>
          <w:trHeight w:val="4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182</w:t>
            </w:r>
          </w:p>
        </w:tc>
        <w:tc>
          <w:tcPr>
            <w:tcW w:w="2216" w:type="dxa"/>
            <w:tcBorders>
              <w:top w:val="single" w:sz="4" w:space="0" w:color="auto"/>
              <w:left w:val="nil"/>
              <w:bottom w:val="single" w:sz="8" w:space="0" w:color="auto"/>
              <w:right w:val="single" w:sz="8" w:space="0" w:color="auto"/>
            </w:tcBorders>
            <w:shd w:val="clear" w:color="auto" w:fill="auto"/>
            <w:hideMark/>
          </w:tcPr>
          <w:p w:rsidR="0089567F" w:rsidRPr="00416A31" w:rsidRDefault="0089567F" w:rsidP="0089567F">
            <w:pPr>
              <w:jc w:val="center"/>
              <w:rPr>
                <w:b/>
                <w:bCs/>
                <w:sz w:val="20"/>
                <w:szCs w:val="20"/>
              </w:rPr>
            </w:pPr>
            <w:r w:rsidRPr="00416A31">
              <w:rPr>
                <w:b/>
                <w:bCs/>
                <w:sz w:val="20"/>
                <w:szCs w:val="20"/>
              </w:rPr>
              <w:t>1 05 00000 00 0000 000</w:t>
            </w:r>
          </w:p>
        </w:tc>
        <w:tc>
          <w:tcPr>
            <w:tcW w:w="5058" w:type="dxa"/>
            <w:tcBorders>
              <w:top w:val="single" w:sz="4" w:space="0" w:color="auto"/>
              <w:left w:val="nil"/>
              <w:bottom w:val="single" w:sz="8" w:space="0" w:color="auto"/>
              <w:right w:val="single" w:sz="8" w:space="0" w:color="auto"/>
            </w:tcBorders>
            <w:shd w:val="clear" w:color="auto" w:fill="auto"/>
            <w:hideMark/>
          </w:tcPr>
          <w:p w:rsidR="0089567F" w:rsidRPr="00416A31" w:rsidRDefault="0089567F" w:rsidP="0089567F">
            <w:pPr>
              <w:jc w:val="both"/>
              <w:rPr>
                <w:b/>
                <w:bCs/>
                <w:sz w:val="20"/>
                <w:szCs w:val="20"/>
              </w:rPr>
            </w:pPr>
            <w:r w:rsidRPr="00416A31">
              <w:rPr>
                <w:b/>
                <w:bCs/>
                <w:sz w:val="20"/>
                <w:szCs w:val="20"/>
              </w:rPr>
              <w:t>НАЛОГИ НА СОВОКУПНЫЙ ДОХОД</w:t>
            </w:r>
          </w:p>
        </w:tc>
        <w:tc>
          <w:tcPr>
            <w:tcW w:w="1798" w:type="dxa"/>
            <w:tcBorders>
              <w:top w:val="single" w:sz="4" w:space="0" w:color="auto"/>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b/>
                <w:bCs/>
                <w:sz w:val="20"/>
                <w:szCs w:val="20"/>
              </w:rPr>
            </w:pPr>
            <w:r w:rsidRPr="00416A31">
              <w:rPr>
                <w:b/>
                <w:bCs/>
                <w:sz w:val="20"/>
                <w:szCs w:val="20"/>
              </w:rPr>
              <w:t>17 895,92158</w:t>
            </w:r>
          </w:p>
        </w:tc>
      </w:tr>
      <w:tr w:rsidR="0089567F" w:rsidRPr="00416A31" w:rsidTr="007E789F">
        <w:trPr>
          <w:trHeight w:val="24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1 05 01000 00 0000 110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jc w:val="both"/>
              <w:rPr>
                <w:sz w:val="20"/>
                <w:szCs w:val="20"/>
              </w:rPr>
            </w:pPr>
            <w:r w:rsidRPr="00416A31">
              <w:rPr>
                <w:sz w:val="20"/>
                <w:szCs w:val="20"/>
              </w:rPr>
              <w:t>УСНО</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sz w:val="20"/>
                <w:szCs w:val="20"/>
              </w:rPr>
            </w:pPr>
            <w:r w:rsidRPr="00416A31">
              <w:rPr>
                <w:sz w:val="20"/>
                <w:szCs w:val="20"/>
              </w:rPr>
              <w:t>10 961,93447</w:t>
            </w:r>
          </w:p>
        </w:tc>
      </w:tr>
      <w:tr w:rsidR="0089567F" w:rsidRPr="00416A31" w:rsidTr="007E789F">
        <w:trPr>
          <w:trHeight w:val="4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1 05 02010 02 0000 110</w:t>
            </w:r>
          </w:p>
        </w:tc>
        <w:tc>
          <w:tcPr>
            <w:tcW w:w="5058"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rPr>
                <w:sz w:val="20"/>
                <w:szCs w:val="20"/>
              </w:rPr>
            </w:pPr>
            <w:r w:rsidRPr="00416A31">
              <w:rPr>
                <w:sz w:val="20"/>
                <w:szCs w:val="20"/>
              </w:rPr>
              <w:t>Единый налог на вмененный доход для отдельных видов деятельности</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sz w:val="20"/>
                <w:szCs w:val="20"/>
              </w:rPr>
            </w:pPr>
            <w:r w:rsidRPr="00416A31">
              <w:rPr>
                <w:sz w:val="20"/>
                <w:szCs w:val="20"/>
              </w:rPr>
              <w:t>2 786,64382</w:t>
            </w:r>
          </w:p>
        </w:tc>
      </w:tr>
      <w:tr w:rsidR="0089567F" w:rsidRPr="00416A31" w:rsidTr="007E789F">
        <w:trPr>
          <w:trHeight w:val="39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1 05 03010 01 0000 110</w:t>
            </w:r>
          </w:p>
        </w:tc>
        <w:tc>
          <w:tcPr>
            <w:tcW w:w="5058"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rPr>
                <w:sz w:val="20"/>
                <w:szCs w:val="20"/>
              </w:rPr>
            </w:pPr>
            <w:r w:rsidRPr="00416A31">
              <w:rPr>
                <w:sz w:val="20"/>
                <w:szCs w:val="20"/>
              </w:rPr>
              <w:t>Единый сельскохозяйственный налог</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sz w:val="20"/>
                <w:szCs w:val="20"/>
              </w:rPr>
            </w:pPr>
            <w:r w:rsidRPr="00416A31">
              <w:rPr>
                <w:sz w:val="20"/>
                <w:szCs w:val="20"/>
              </w:rPr>
              <w:t>569,46286</w:t>
            </w:r>
          </w:p>
        </w:tc>
      </w:tr>
      <w:tr w:rsidR="0089567F" w:rsidRPr="00E22DB5" w:rsidTr="007E789F">
        <w:trPr>
          <w:trHeight w:val="5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1 05 040200 2 0000 110</w:t>
            </w:r>
          </w:p>
        </w:tc>
        <w:tc>
          <w:tcPr>
            <w:tcW w:w="5058"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rPr>
                <w:sz w:val="20"/>
                <w:szCs w:val="20"/>
              </w:rPr>
            </w:pPr>
            <w:r w:rsidRPr="00416A31">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sz w:val="20"/>
                <w:szCs w:val="20"/>
              </w:rPr>
            </w:pPr>
            <w:r w:rsidRPr="00416A31">
              <w:rPr>
                <w:sz w:val="20"/>
                <w:szCs w:val="20"/>
              </w:rPr>
              <w:t>3 577,88043</w:t>
            </w:r>
          </w:p>
        </w:tc>
      </w:tr>
      <w:tr w:rsidR="0089567F" w:rsidRPr="00416A31" w:rsidTr="007E789F">
        <w:trPr>
          <w:trHeight w:val="26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color w:val="FF0000"/>
                <w:sz w:val="20"/>
                <w:szCs w:val="20"/>
              </w:rPr>
            </w:pPr>
            <w:r w:rsidRPr="00416A31">
              <w:rPr>
                <w:color w:val="FF0000"/>
                <w:sz w:val="20"/>
                <w:szCs w:val="20"/>
              </w:rPr>
              <w:t> </w:t>
            </w:r>
          </w:p>
        </w:tc>
        <w:tc>
          <w:tcPr>
            <w:tcW w:w="2216" w:type="dxa"/>
            <w:tcBorders>
              <w:top w:val="nil"/>
              <w:left w:val="nil"/>
              <w:bottom w:val="single" w:sz="8" w:space="0" w:color="auto"/>
              <w:right w:val="single" w:sz="8" w:space="0" w:color="auto"/>
            </w:tcBorders>
            <w:shd w:val="clear" w:color="auto" w:fill="auto"/>
            <w:hideMark/>
          </w:tcPr>
          <w:p w:rsidR="0089567F" w:rsidRPr="00416A31" w:rsidRDefault="0089567F" w:rsidP="0089567F">
            <w:pPr>
              <w:jc w:val="center"/>
              <w:rPr>
                <w:b/>
                <w:bCs/>
                <w:sz w:val="20"/>
                <w:szCs w:val="20"/>
              </w:rPr>
            </w:pPr>
            <w:r w:rsidRPr="00416A31">
              <w:rPr>
                <w:b/>
                <w:bCs/>
                <w:sz w:val="20"/>
                <w:szCs w:val="20"/>
              </w:rPr>
              <w:t>1 08 00000 00 0000 000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jc w:val="both"/>
              <w:rPr>
                <w:b/>
                <w:bCs/>
                <w:sz w:val="20"/>
                <w:szCs w:val="20"/>
              </w:rPr>
            </w:pPr>
            <w:r w:rsidRPr="00416A31">
              <w:rPr>
                <w:b/>
                <w:bCs/>
                <w:sz w:val="20"/>
                <w:szCs w:val="20"/>
              </w:rPr>
              <w:t>ГОСУДАРСТВЕННАЯ ПОШЛИНА</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9A3685" w:rsidP="0089567F">
            <w:pPr>
              <w:jc w:val="right"/>
              <w:rPr>
                <w:b/>
                <w:bCs/>
                <w:sz w:val="20"/>
                <w:szCs w:val="20"/>
              </w:rPr>
            </w:pPr>
            <w:r>
              <w:rPr>
                <w:b/>
                <w:bCs/>
                <w:sz w:val="20"/>
                <w:szCs w:val="20"/>
              </w:rPr>
              <w:t>3 459,00102</w:t>
            </w:r>
          </w:p>
        </w:tc>
      </w:tr>
      <w:tr w:rsidR="0089567F" w:rsidRPr="00E22DB5" w:rsidTr="007E789F">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sz w:val="20"/>
                <w:szCs w:val="20"/>
              </w:rPr>
            </w:pPr>
            <w:r w:rsidRPr="00416A31">
              <w:rPr>
                <w:sz w:val="20"/>
                <w:szCs w:val="20"/>
              </w:rPr>
              <w:t xml:space="preserve">1 08 03010 01 0000 110 </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rPr>
                <w:sz w:val="20"/>
                <w:szCs w:val="20"/>
              </w:rPr>
            </w:pPr>
            <w:r w:rsidRPr="00416A31">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9A3685" w:rsidRDefault="009A3685" w:rsidP="0089567F">
            <w:pPr>
              <w:jc w:val="right"/>
              <w:rPr>
                <w:sz w:val="20"/>
                <w:szCs w:val="20"/>
              </w:rPr>
            </w:pPr>
            <w:r w:rsidRPr="009A3685">
              <w:rPr>
                <w:bCs/>
                <w:sz w:val="20"/>
                <w:szCs w:val="20"/>
              </w:rPr>
              <w:t>3 459,00102</w:t>
            </w:r>
          </w:p>
        </w:tc>
      </w:tr>
      <w:tr w:rsidR="0089567F" w:rsidRPr="00416A31" w:rsidTr="007E789F">
        <w:trPr>
          <w:trHeight w:val="34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rPr>
                <w:b/>
                <w:bCs/>
                <w:color w:val="000000"/>
                <w:sz w:val="20"/>
                <w:szCs w:val="20"/>
              </w:rPr>
            </w:pPr>
            <w:r w:rsidRPr="00416A31">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b/>
                <w:bCs/>
                <w:color w:val="000000"/>
                <w:sz w:val="20"/>
                <w:szCs w:val="20"/>
              </w:rPr>
            </w:pPr>
            <w:r w:rsidRPr="00416A31">
              <w:rPr>
                <w:b/>
                <w:bCs/>
                <w:color w:val="000000"/>
                <w:sz w:val="20"/>
                <w:szCs w:val="20"/>
              </w:rPr>
              <w:t>3,12172</w:t>
            </w:r>
          </w:p>
        </w:tc>
      </w:tr>
      <w:tr w:rsidR="0089567F" w:rsidRPr="00E22DB5" w:rsidTr="007E789F">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416A31"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416A31" w:rsidRDefault="0089567F" w:rsidP="0089567F">
            <w:pPr>
              <w:jc w:val="center"/>
              <w:rPr>
                <w:color w:val="000000"/>
                <w:sz w:val="20"/>
                <w:szCs w:val="20"/>
              </w:rPr>
            </w:pPr>
            <w:r w:rsidRPr="00416A31">
              <w:rPr>
                <w:color w:val="000000"/>
                <w:sz w:val="20"/>
                <w:szCs w:val="20"/>
              </w:rPr>
              <w:t>182</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E03256">
            <w:pPr>
              <w:jc w:val="center"/>
              <w:rPr>
                <w:color w:val="000000"/>
                <w:sz w:val="20"/>
                <w:szCs w:val="20"/>
              </w:rPr>
            </w:pPr>
            <w:r w:rsidRPr="00416A31">
              <w:rPr>
                <w:color w:val="000000"/>
                <w:sz w:val="20"/>
                <w:szCs w:val="20"/>
              </w:rPr>
              <w:t xml:space="preserve">1 16 </w:t>
            </w:r>
            <w:r w:rsidR="00E03256" w:rsidRPr="00416A31">
              <w:rPr>
                <w:color w:val="000000"/>
                <w:sz w:val="20"/>
                <w:szCs w:val="20"/>
              </w:rPr>
              <w:t>10129 01 0000 140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E03256" w:rsidP="0089567F">
            <w:pPr>
              <w:rPr>
                <w:color w:val="000000"/>
                <w:sz w:val="20"/>
                <w:szCs w:val="20"/>
              </w:rPr>
            </w:pPr>
            <w:r w:rsidRPr="00416A31">
              <w:rPr>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98" w:type="dxa"/>
            <w:tcBorders>
              <w:top w:val="nil"/>
              <w:left w:val="nil"/>
              <w:bottom w:val="single" w:sz="8" w:space="0" w:color="auto"/>
              <w:right w:val="single" w:sz="8" w:space="0" w:color="auto"/>
            </w:tcBorders>
            <w:shd w:val="clear" w:color="000000" w:fill="FFFFFF"/>
            <w:noWrap/>
            <w:vAlign w:val="bottom"/>
            <w:hideMark/>
          </w:tcPr>
          <w:p w:rsidR="0089567F" w:rsidRPr="00416A31" w:rsidRDefault="00416A31" w:rsidP="0089567F">
            <w:pPr>
              <w:jc w:val="right"/>
              <w:rPr>
                <w:color w:val="000000"/>
                <w:sz w:val="20"/>
                <w:szCs w:val="20"/>
              </w:rPr>
            </w:pPr>
            <w:r w:rsidRPr="00416A31">
              <w:rPr>
                <w:color w:val="000000"/>
                <w:sz w:val="20"/>
                <w:szCs w:val="20"/>
              </w:rPr>
              <w:t>3,12172</w:t>
            </w:r>
          </w:p>
        </w:tc>
      </w:tr>
      <w:tr w:rsidR="0089567F" w:rsidRPr="00416A31" w:rsidTr="007E789F">
        <w:trPr>
          <w:trHeight w:val="390"/>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9567F" w:rsidRPr="00416A31" w:rsidRDefault="00E03256" w:rsidP="0089567F">
            <w:pPr>
              <w:jc w:val="center"/>
              <w:rPr>
                <w:b/>
                <w:bCs/>
                <w:color w:val="000000"/>
                <w:sz w:val="20"/>
                <w:szCs w:val="20"/>
              </w:rPr>
            </w:pPr>
            <w:r w:rsidRPr="00416A31">
              <w:rPr>
                <w:b/>
                <w:bCs/>
                <w:color w:val="000000"/>
                <w:sz w:val="20"/>
                <w:szCs w:val="20"/>
              </w:rPr>
              <w:t>5</w:t>
            </w:r>
          </w:p>
        </w:tc>
        <w:tc>
          <w:tcPr>
            <w:tcW w:w="1215" w:type="dxa"/>
            <w:tcBorders>
              <w:top w:val="single" w:sz="8" w:space="0" w:color="auto"/>
              <w:left w:val="nil"/>
              <w:bottom w:val="single" w:sz="4" w:space="0" w:color="auto"/>
              <w:right w:val="nil"/>
            </w:tcBorders>
            <w:shd w:val="clear" w:color="auto" w:fill="auto"/>
            <w:noWrap/>
            <w:hideMark/>
          </w:tcPr>
          <w:p w:rsidR="0089567F" w:rsidRPr="00416A31" w:rsidRDefault="0089567F" w:rsidP="0089567F">
            <w:pPr>
              <w:jc w:val="center"/>
              <w:rPr>
                <w:b/>
                <w:bCs/>
                <w:color w:val="000000"/>
                <w:sz w:val="20"/>
                <w:szCs w:val="20"/>
              </w:rPr>
            </w:pPr>
            <w:r w:rsidRPr="00416A31">
              <w:rPr>
                <w:b/>
                <w:bCs/>
                <w:color w:val="000000"/>
                <w:sz w:val="20"/>
                <w:szCs w:val="20"/>
              </w:rPr>
              <w:t>188</w:t>
            </w:r>
          </w:p>
        </w:tc>
        <w:tc>
          <w:tcPr>
            <w:tcW w:w="727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9567F" w:rsidRPr="00416A31" w:rsidRDefault="0089567F" w:rsidP="0089567F">
            <w:pPr>
              <w:jc w:val="center"/>
              <w:rPr>
                <w:b/>
                <w:bCs/>
                <w:sz w:val="20"/>
                <w:szCs w:val="20"/>
              </w:rPr>
            </w:pPr>
            <w:r w:rsidRPr="00416A31">
              <w:rPr>
                <w:b/>
                <w:bCs/>
                <w:sz w:val="20"/>
                <w:szCs w:val="20"/>
              </w:rPr>
              <w:t>Министерство внутренних дел по Республике Бурятия</w:t>
            </w:r>
          </w:p>
        </w:tc>
        <w:tc>
          <w:tcPr>
            <w:tcW w:w="1798" w:type="dxa"/>
            <w:tcBorders>
              <w:top w:val="nil"/>
              <w:left w:val="nil"/>
              <w:bottom w:val="single" w:sz="8" w:space="0" w:color="auto"/>
              <w:right w:val="single" w:sz="8" w:space="0" w:color="auto"/>
            </w:tcBorders>
            <w:shd w:val="clear" w:color="000000" w:fill="FFFFFF"/>
            <w:vAlign w:val="bottom"/>
            <w:hideMark/>
          </w:tcPr>
          <w:p w:rsidR="0089567F" w:rsidRPr="00416A31" w:rsidRDefault="00416A31" w:rsidP="0089567F">
            <w:pPr>
              <w:jc w:val="right"/>
              <w:rPr>
                <w:b/>
                <w:bCs/>
                <w:sz w:val="20"/>
                <w:szCs w:val="20"/>
              </w:rPr>
            </w:pPr>
            <w:r w:rsidRPr="00416A31">
              <w:rPr>
                <w:color w:val="000000"/>
                <w:sz w:val="20"/>
                <w:szCs w:val="20"/>
              </w:rPr>
              <w:t>97,97147</w:t>
            </w:r>
          </w:p>
        </w:tc>
      </w:tr>
      <w:tr w:rsidR="0089567F" w:rsidRPr="00416A31" w:rsidTr="007E789F">
        <w:trPr>
          <w:trHeight w:val="461"/>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89567F" w:rsidRPr="00416A31" w:rsidRDefault="0089567F" w:rsidP="0089567F">
            <w:pPr>
              <w:rPr>
                <w:b/>
                <w:bCs/>
                <w:color w:val="000000"/>
                <w:sz w:val="20"/>
                <w:szCs w:val="20"/>
              </w:rPr>
            </w:pPr>
          </w:p>
        </w:tc>
        <w:tc>
          <w:tcPr>
            <w:tcW w:w="1215" w:type="dxa"/>
            <w:tcBorders>
              <w:top w:val="single" w:sz="4" w:space="0" w:color="auto"/>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b/>
                <w:bCs/>
                <w:color w:val="000000"/>
                <w:sz w:val="20"/>
                <w:szCs w:val="20"/>
              </w:rPr>
            </w:pPr>
            <w:r w:rsidRPr="00416A31">
              <w:rPr>
                <w:b/>
                <w:bCs/>
                <w:color w:val="000000"/>
                <w:sz w:val="20"/>
                <w:szCs w:val="20"/>
              </w:rPr>
              <w:t>188</w:t>
            </w:r>
          </w:p>
        </w:tc>
        <w:tc>
          <w:tcPr>
            <w:tcW w:w="2216" w:type="dxa"/>
            <w:tcBorders>
              <w:top w:val="nil"/>
              <w:left w:val="nil"/>
              <w:bottom w:val="single" w:sz="8" w:space="0" w:color="auto"/>
              <w:right w:val="single" w:sz="8" w:space="0" w:color="auto"/>
            </w:tcBorders>
            <w:shd w:val="clear" w:color="auto" w:fill="auto"/>
            <w:vAlign w:val="bottom"/>
            <w:hideMark/>
          </w:tcPr>
          <w:p w:rsidR="0089567F" w:rsidRPr="00416A31" w:rsidRDefault="0089567F" w:rsidP="0089567F">
            <w:pPr>
              <w:jc w:val="center"/>
              <w:rPr>
                <w:b/>
                <w:color w:val="000000"/>
                <w:sz w:val="20"/>
                <w:szCs w:val="20"/>
              </w:rPr>
            </w:pPr>
            <w:r w:rsidRPr="00416A31">
              <w:rPr>
                <w:b/>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hideMark/>
          </w:tcPr>
          <w:p w:rsidR="0089567F" w:rsidRPr="00416A31" w:rsidRDefault="0089567F" w:rsidP="0089567F">
            <w:pPr>
              <w:rPr>
                <w:b/>
                <w:bCs/>
                <w:color w:val="000000"/>
                <w:sz w:val="20"/>
                <w:szCs w:val="20"/>
              </w:rPr>
            </w:pPr>
            <w:r w:rsidRPr="00416A31">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vAlign w:val="bottom"/>
            <w:hideMark/>
          </w:tcPr>
          <w:p w:rsidR="0089567F" w:rsidRPr="00416A31" w:rsidRDefault="00416A31" w:rsidP="0089567F">
            <w:pPr>
              <w:jc w:val="right"/>
              <w:rPr>
                <w:b/>
                <w:color w:val="000000"/>
                <w:sz w:val="20"/>
                <w:szCs w:val="20"/>
              </w:rPr>
            </w:pPr>
            <w:r w:rsidRPr="00416A31">
              <w:rPr>
                <w:color w:val="000000"/>
                <w:sz w:val="20"/>
                <w:szCs w:val="20"/>
              </w:rPr>
              <w:t>97,97147</w:t>
            </w:r>
          </w:p>
        </w:tc>
      </w:tr>
      <w:tr w:rsidR="00E03256" w:rsidRPr="00E22DB5" w:rsidTr="007E789F">
        <w:trPr>
          <w:trHeight w:val="57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03256" w:rsidRPr="00416A31" w:rsidRDefault="00E03256"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E03256" w:rsidRPr="00416A31" w:rsidRDefault="00E03256" w:rsidP="0089567F">
            <w:pPr>
              <w:jc w:val="center"/>
              <w:rPr>
                <w:color w:val="000000"/>
                <w:sz w:val="20"/>
                <w:szCs w:val="20"/>
              </w:rPr>
            </w:pPr>
            <w:r w:rsidRPr="00416A31">
              <w:rPr>
                <w:color w:val="000000"/>
                <w:sz w:val="20"/>
                <w:szCs w:val="20"/>
              </w:rPr>
              <w:t>188</w:t>
            </w:r>
          </w:p>
        </w:tc>
        <w:tc>
          <w:tcPr>
            <w:tcW w:w="2216" w:type="dxa"/>
            <w:tcBorders>
              <w:top w:val="nil"/>
              <w:left w:val="nil"/>
              <w:bottom w:val="single" w:sz="8" w:space="0" w:color="auto"/>
              <w:right w:val="single" w:sz="8" w:space="0" w:color="auto"/>
            </w:tcBorders>
            <w:shd w:val="clear" w:color="auto" w:fill="auto"/>
            <w:vAlign w:val="bottom"/>
            <w:hideMark/>
          </w:tcPr>
          <w:p w:rsidR="00E03256" w:rsidRPr="00416A31" w:rsidRDefault="00E03256" w:rsidP="00B75383">
            <w:pPr>
              <w:jc w:val="center"/>
              <w:rPr>
                <w:bCs/>
                <w:sz w:val="20"/>
                <w:szCs w:val="20"/>
              </w:rPr>
            </w:pPr>
            <w:r w:rsidRPr="00416A31">
              <w:rPr>
                <w:bCs/>
                <w:sz w:val="20"/>
                <w:szCs w:val="20"/>
              </w:rPr>
              <w:t>11610123010000140</w:t>
            </w:r>
          </w:p>
        </w:tc>
        <w:tc>
          <w:tcPr>
            <w:tcW w:w="5058" w:type="dxa"/>
            <w:tcBorders>
              <w:top w:val="nil"/>
              <w:left w:val="nil"/>
              <w:bottom w:val="single" w:sz="8" w:space="0" w:color="auto"/>
              <w:right w:val="single" w:sz="8" w:space="0" w:color="auto"/>
            </w:tcBorders>
            <w:shd w:val="clear" w:color="auto" w:fill="auto"/>
            <w:vAlign w:val="bottom"/>
            <w:hideMark/>
          </w:tcPr>
          <w:p w:rsidR="00E03256" w:rsidRPr="00416A31" w:rsidRDefault="00E03256" w:rsidP="00B75383">
            <w:pPr>
              <w:spacing w:line="240" w:lineRule="atLeast"/>
              <w:rPr>
                <w:color w:val="000000"/>
                <w:sz w:val="20"/>
                <w:szCs w:val="20"/>
              </w:rPr>
            </w:pPr>
            <w:r w:rsidRPr="00416A31">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nil"/>
              <w:left w:val="nil"/>
              <w:bottom w:val="single" w:sz="4" w:space="0" w:color="auto"/>
              <w:right w:val="single" w:sz="8" w:space="0" w:color="auto"/>
            </w:tcBorders>
            <w:shd w:val="clear" w:color="000000" w:fill="FFFFFF"/>
            <w:vAlign w:val="bottom"/>
            <w:hideMark/>
          </w:tcPr>
          <w:p w:rsidR="00E03256" w:rsidRPr="00416A31" w:rsidRDefault="00416A31" w:rsidP="0089567F">
            <w:pPr>
              <w:jc w:val="right"/>
              <w:rPr>
                <w:color w:val="000000"/>
                <w:sz w:val="20"/>
                <w:szCs w:val="20"/>
              </w:rPr>
            </w:pPr>
            <w:r w:rsidRPr="00416A31">
              <w:rPr>
                <w:color w:val="000000"/>
                <w:sz w:val="20"/>
                <w:szCs w:val="20"/>
              </w:rPr>
              <w:t>97,97147</w:t>
            </w:r>
          </w:p>
        </w:tc>
      </w:tr>
      <w:tr w:rsidR="0089567F" w:rsidRPr="009A3685" w:rsidTr="007E789F">
        <w:trPr>
          <w:trHeight w:val="37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67F" w:rsidRPr="009A3685" w:rsidRDefault="00E03256" w:rsidP="0089567F">
            <w:pPr>
              <w:jc w:val="center"/>
              <w:rPr>
                <w:b/>
                <w:bCs/>
                <w:color w:val="000000"/>
                <w:sz w:val="20"/>
                <w:szCs w:val="20"/>
              </w:rPr>
            </w:pPr>
            <w:r w:rsidRPr="009A3685">
              <w:rPr>
                <w:b/>
                <w:bCs/>
                <w:color w:val="000000"/>
                <w:sz w:val="20"/>
                <w:szCs w:val="20"/>
              </w:rPr>
              <w:t>6</w:t>
            </w: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9A3685" w:rsidRDefault="009A3685" w:rsidP="0089567F">
            <w:pPr>
              <w:jc w:val="center"/>
              <w:rPr>
                <w:b/>
                <w:bCs/>
                <w:color w:val="000000"/>
                <w:sz w:val="20"/>
                <w:szCs w:val="20"/>
              </w:rPr>
            </w:pPr>
            <w:r w:rsidRPr="009A3685">
              <w:rPr>
                <w:b/>
                <w:bCs/>
                <w:color w:val="000000"/>
                <w:sz w:val="20"/>
                <w:szCs w:val="20"/>
              </w:rPr>
              <w:t>415</w:t>
            </w:r>
          </w:p>
        </w:tc>
        <w:tc>
          <w:tcPr>
            <w:tcW w:w="7274" w:type="dxa"/>
            <w:gridSpan w:val="2"/>
            <w:tcBorders>
              <w:top w:val="single" w:sz="8" w:space="0" w:color="auto"/>
              <w:left w:val="nil"/>
              <w:bottom w:val="single" w:sz="8" w:space="0" w:color="auto"/>
              <w:right w:val="single" w:sz="4" w:space="0" w:color="auto"/>
            </w:tcBorders>
            <w:shd w:val="clear" w:color="auto" w:fill="auto"/>
            <w:vAlign w:val="bottom"/>
            <w:hideMark/>
          </w:tcPr>
          <w:p w:rsidR="0089567F" w:rsidRPr="009A3685" w:rsidRDefault="009A3685" w:rsidP="0089567F">
            <w:pPr>
              <w:jc w:val="center"/>
              <w:rPr>
                <w:b/>
                <w:bCs/>
                <w:sz w:val="20"/>
                <w:szCs w:val="20"/>
              </w:rPr>
            </w:pPr>
            <w:r w:rsidRPr="009A3685">
              <w:rPr>
                <w:b/>
                <w:bCs/>
                <w:sz w:val="20"/>
                <w:szCs w:val="20"/>
              </w:rPr>
              <w:t>Генеральная прокуратура Российской Федерации</w:t>
            </w:r>
          </w:p>
        </w:tc>
        <w:tc>
          <w:tcPr>
            <w:tcW w:w="1798"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89567F" w:rsidRPr="009A3685" w:rsidRDefault="009A3685" w:rsidP="0089567F">
            <w:pPr>
              <w:jc w:val="right"/>
              <w:rPr>
                <w:b/>
                <w:bCs/>
                <w:sz w:val="20"/>
                <w:szCs w:val="20"/>
              </w:rPr>
            </w:pPr>
            <w:r w:rsidRPr="009A3685">
              <w:rPr>
                <w:b/>
                <w:color w:val="000000"/>
                <w:sz w:val="20"/>
                <w:szCs w:val="20"/>
              </w:rPr>
              <w:t>40,00000</w:t>
            </w:r>
          </w:p>
        </w:tc>
      </w:tr>
      <w:tr w:rsidR="0089567F" w:rsidRPr="009A3685" w:rsidTr="007E789F">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89567F" w:rsidRPr="009A3685" w:rsidRDefault="0089567F" w:rsidP="0089567F">
            <w:pPr>
              <w:rPr>
                <w:b/>
                <w:bCs/>
                <w:color w:val="000000"/>
                <w:sz w:val="20"/>
                <w:szCs w:val="20"/>
              </w:rPr>
            </w:pPr>
          </w:p>
        </w:tc>
        <w:tc>
          <w:tcPr>
            <w:tcW w:w="1215" w:type="dxa"/>
            <w:tcBorders>
              <w:top w:val="nil"/>
              <w:left w:val="single" w:sz="4" w:space="0" w:color="auto"/>
              <w:bottom w:val="single" w:sz="8" w:space="0" w:color="auto"/>
              <w:right w:val="single" w:sz="8" w:space="0" w:color="auto"/>
            </w:tcBorders>
            <w:shd w:val="clear" w:color="auto" w:fill="auto"/>
            <w:vAlign w:val="bottom"/>
            <w:hideMark/>
          </w:tcPr>
          <w:p w:rsidR="0089567F" w:rsidRPr="009A3685" w:rsidRDefault="009A3685" w:rsidP="0089567F">
            <w:pPr>
              <w:jc w:val="center"/>
              <w:rPr>
                <w:b/>
                <w:bCs/>
                <w:color w:val="000000"/>
                <w:sz w:val="20"/>
                <w:szCs w:val="20"/>
              </w:rPr>
            </w:pPr>
            <w:r w:rsidRPr="009A3685">
              <w:rPr>
                <w:b/>
                <w:bCs/>
                <w:color w:val="000000"/>
                <w:sz w:val="20"/>
                <w:szCs w:val="20"/>
              </w:rPr>
              <w:t>415</w:t>
            </w:r>
          </w:p>
        </w:tc>
        <w:tc>
          <w:tcPr>
            <w:tcW w:w="2216" w:type="dxa"/>
            <w:tcBorders>
              <w:top w:val="nil"/>
              <w:left w:val="nil"/>
              <w:bottom w:val="single" w:sz="8" w:space="0" w:color="auto"/>
              <w:right w:val="single" w:sz="8" w:space="0" w:color="auto"/>
            </w:tcBorders>
            <w:shd w:val="clear" w:color="auto" w:fill="auto"/>
            <w:vAlign w:val="bottom"/>
            <w:hideMark/>
          </w:tcPr>
          <w:p w:rsidR="0089567F" w:rsidRPr="009A3685" w:rsidRDefault="0089567F" w:rsidP="0089567F">
            <w:pPr>
              <w:jc w:val="center"/>
              <w:rPr>
                <w:b/>
                <w:bCs/>
                <w:color w:val="000000"/>
                <w:sz w:val="20"/>
                <w:szCs w:val="20"/>
              </w:rPr>
            </w:pPr>
            <w:r w:rsidRPr="009A3685">
              <w:rPr>
                <w:b/>
                <w:bCs/>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vAlign w:val="bottom"/>
            <w:hideMark/>
          </w:tcPr>
          <w:p w:rsidR="0089567F" w:rsidRPr="009A3685" w:rsidRDefault="0089567F" w:rsidP="0089567F">
            <w:pPr>
              <w:rPr>
                <w:b/>
                <w:bCs/>
                <w:color w:val="000000"/>
                <w:sz w:val="20"/>
                <w:szCs w:val="20"/>
              </w:rPr>
            </w:pPr>
            <w:r w:rsidRPr="009A3685">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vAlign w:val="bottom"/>
            <w:hideMark/>
          </w:tcPr>
          <w:p w:rsidR="0089567F" w:rsidRPr="009A3685" w:rsidRDefault="009A3685" w:rsidP="0089567F">
            <w:pPr>
              <w:jc w:val="right"/>
              <w:rPr>
                <w:b/>
                <w:color w:val="000000"/>
                <w:sz w:val="20"/>
                <w:szCs w:val="20"/>
              </w:rPr>
            </w:pPr>
            <w:r w:rsidRPr="009A3685">
              <w:rPr>
                <w:b/>
                <w:color w:val="000000"/>
                <w:sz w:val="20"/>
                <w:szCs w:val="20"/>
              </w:rPr>
              <w:t>40,00000</w:t>
            </w:r>
          </w:p>
        </w:tc>
      </w:tr>
      <w:tr w:rsidR="0098164F" w:rsidRPr="00E22DB5" w:rsidTr="007E789F">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164F" w:rsidRPr="009A3685" w:rsidRDefault="0098164F" w:rsidP="0089567F">
            <w:pPr>
              <w:rPr>
                <w:b/>
                <w:bCs/>
                <w:color w:val="000000"/>
                <w:sz w:val="20"/>
                <w:szCs w:val="20"/>
              </w:rPr>
            </w:pPr>
          </w:p>
        </w:tc>
        <w:tc>
          <w:tcPr>
            <w:tcW w:w="1215" w:type="dxa"/>
            <w:tcBorders>
              <w:top w:val="nil"/>
              <w:left w:val="single" w:sz="4" w:space="0" w:color="auto"/>
              <w:bottom w:val="single" w:sz="4" w:space="0" w:color="auto"/>
              <w:right w:val="single" w:sz="8" w:space="0" w:color="auto"/>
            </w:tcBorders>
            <w:shd w:val="clear" w:color="auto" w:fill="auto"/>
            <w:vAlign w:val="bottom"/>
            <w:hideMark/>
          </w:tcPr>
          <w:p w:rsidR="0098164F" w:rsidRPr="009A3685" w:rsidRDefault="009A3685" w:rsidP="0089567F">
            <w:pPr>
              <w:jc w:val="center"/>
              <w:rPr>
                <w:color w:val="000000"/>
                <w:sz w:val="20"/>
                <w:szCs w:val="20"/>
              </w:rPr>
            </w:pPr>
            <w:r w:rsidRPr="009A3685">
              <w:rPr>
                <w:color w:val="000000"/>
                <w:sz w:val="20"/>
                <w:szCs w:val="20"/>
              </w:rPr>
              <w:t>415</w:t>
            </w:r>
          </w:p>
        </w:tc>
        <w:tc>
          <w:tcPr>
            <w:tcW w:w="2216" w:type="dxa"/>
            <w:tcBorders>
              <w:top w:val="nil"/>
              <w:left w:val="nil"/>
              <w:bottom w:val="single" w:sz="8" w:space="0" w:color="auto"/>
              <w:right w:val="single" w:sz="8" w:space="0" w:color="auto"/>
            </w:tcBorders>
            <w:shd w:val="clear" w:color="auto" w:fill="auto"/>
            <w:vAlign w:val="bottom"/>
            <w:hideMark/>
          </w:tcPr>
          <w:p w:rsidR="0098164F" w:rsidRPr="009A3685" w:rsidRDefault="009A3685" w:rsidP="00B75383">
            <w:pPr>
              <w:jc w:val="center"/>
              <w:rPr>
                <w:bCs/>
                <w:sz w:val="20"/>
                <w:szCs w:val="20"/>
              </w:rPr>
            </w:pPr>
            <w:r w:rsidRPr="009A3685">
              <w:rPr>
                <w:bCs/>
                <w:sz w:val="20"/>
                <w:szCs w:val="20"/>
              </w:rPr>
              <w:t>11610123010051140</w:t>
            </w:r>
          </w:p>
        </w:tc>
        <w:tc>
          <w:tcPr>
            <w:tcW w:w="5058" w:type="dxa"/>
            <w:tcBorders>
              <w:top w:val="nil"/>
              <w:left w:val="nil"/>
              <w:bottom w:val="single" w:sz="8" w:space="0" w:color="auto"/>
              <w:right w:val="single" w:sz="8" w:space="0" w:color="auto"/>
            </w:tcBorders>
            <w:shd w:val="clear" w:color="auto" w:fill="auto"/>
            <w:vAlign w:val="bottom"/>
            <w:hideMark/>
          </w:tcPr>
          <w:p w:rsidR="0098164F" w:rsidRPr="009A3685" w:rsidRDefault="0098164F" w:rsidP="00B75383">
            <w:pPr>
              <w:spacing w:line="240" w:lineRule="atLeast"/>
              <w:rPr>
                <w:color w:val="000000"/>
                <w:sz w:val="20"/>
                <w:szCs w:val="20"/>
              </w:rPr>
            </w:pPr>
            <w:r w:rsidRPr="009A3685">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nil"/>
              <w:left w:val="nil"/>
              <w:bottom w:val="single" w:sz="4" w:space="0" w:color="auto"/>
              <w:right w:val="single" w:sz="8" w:space="0" w:color="auto"/>
            </w:tcBorders>
            <w:shd w:val="clear" w:color="000000" w:fill="FFFFFF"/>
            <w:vAlign w:val="bottom"/>
            <w:hideMark/>
          </w:tcPr>
          <w:p w:rsidR="0098164F" w:rsidRPr="009A3685" w:rsidRDefault="009A3685" w:rsidP="0098164F">
            <w:pPr>
              <w:jc w:val="right"/>
              <w:rPr>
                <w:color w:val="000000"/>
                <w:sz w:val="20"/>
                <w:szCs w:val="20"/>
              </w:rPr>
            </w:pPr>
            <w:r w:rsidRPr="009A3685">
              <w:rPr>
                <w:color w:val="000000"/>
                <w:sz w:val="20"/>
                <w:szCs w:val="20"/>
              </w:rPr>
              <w:t>40,00000</w:t>
            </w:r>
          </w:p>
        </w:tc>
      </w:tr>
      <w:tr w:rsidR="009A3685" w:rsidRPr="009A3685" w:rsidTr="009A3685">
        <w:trPr>
          <w:trHeight w:val="345"/>
        </w:trPr>
        <w:tc>
          <w:tcPr>
            <w:tcW w:w="486" w:type="dxa"/>
            <w:vMerge w:val="restart"/>
            <w:tcBorders>
              <w:top w:val="nil"/>
              <w:left w:val="single" w:sz="8" w:space="0" w:color="auto"/>
              <w:right w:val="single" w:sz="8" w:space="0" w:color="auto"/>
            </w:tcBorders>
            <w:shd w:val="clear" w:color="auto" w:fill="auto"/>
            <w:hideMark/>
          </w:tcPr>
          <w:p w:rsidR="009A3685" w:rsidRPr="009A3685" w:rsidRDefault="009A3685" w:rsidP="0089567F">
            <w:pPr>
              <w:jc w:val="center"/>
              <w:rPr>
                <w:b/>
                <w:bCs/>
                <w:color w:val="000000"/>
                <w:sz w:val="20"/>
                <w:szCs w:val="20"/>
              </w:rPr>
            </w:pPr>
            <w:r w:rsidRPr="009A3685">
              <w:rPr>
                <w:b/>
                <w:bCs/>
                <w:color w:val="000000"/>
                <w:sz w:val="20"/>
                <w:szCs w:val="20"/>
              </w:rPr>
              <w:t>7</w:t>
            </w:r>
          </w:p>
        </w:tc>
        <w:tc>
          <w:tcPr>
            <w:tcW w:w="1215" w:type="dxa"/>
            <w:tcBorders>
              <w:top w:val="single" w:sz="4" w:space="0" w:color="auto"/>
              <w:left w:val="nil"/>
              <w:bottom w:val="single" w:sz="4" w:space="0" w:color="auto"/>
              <w:right w:val="nil"/>
            </w:tcBorders>
            <w:shd w:val="clear" w:color="auto" w:fill="auto"/>
            <w:noWrap/>
            <w:vAlign w:val="bottom"/>
            <w:hideMark/>
          </w:tcPr>
          <w:p w:rsidR="009A3685" w:rsidRPr="009A3685" w:rsidRDefault="009A3685" w:rsidP="0089567F">
            <w:pPr>
              <w:jc w:val="center"/>
              <w:rPr>
                <w:b/>
                <w:bCs/>
                <w:color w:val="000000"/>
                <w:sz w:val="20"/>
                <w:szCs w:val="20"/>
              </w:rPr>
            </w:pPr>
            <w:r w:rsidRPr="009A3685">
              <w:rPr>
                <w:b/>
                <w:bCs/>
                <w:color w:val="000000"/>
                <w:sz w:val="20"/>
                <w:szCs w:val="20"/>
              </w:rPr>
              <w:t>820</w:t>
            </w:r>
          </w:p>
        </w:tc>
        <w:tc>
          <w:tcPr>
            <w:tcW w:w="7274"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A3685" w:rsidRPr="009A3685" w:rsidRDefault="009A3685" w:rsidP="0089567F">
            <w:pPr>
              <w:jc w:val="center"/>
              <w:rPr>
                <w:b/>
                <w:bCs/>
                <w:sz w:val="20"/>
                <w:szCs w:val="20"/>
              </w:rPr>
            </w:pPr>
            <w:r w:rsidRPr="009A3685">
              <w:rPr>
                <w:b/>
                <w:bCs/>
                <w:sz w:val="20"/>
                <w:szCs w:val="20"/>
              </w:rPr>
              <w:t>АДМИНИСТРАЦИЯ ГЛАВЫ РЕСПУБЛИКИ БУРЯТИЯ И ПРАВИТЕЛЬСТВА РЕСПУБЛИКИ БУРЯТИЯ</w:t>
            </w:r>
          </w:p>
        </w:tc>
        <w:tc>
          <w:tcPr>
            <w:tcW w:w="1798" w:type="dxa"/>
            <w:tcBorders>
              <w:top w:val="nil"/>
              <w:left w:val="nil"/>
              <w:bottom w:val="single" w:sz="8" w:space="0" w:color="auto"/>
              <w:right w:val="single" w:sz="8" w:space="0" w:color="auto"/>
            </w:tcBorders>
            <w:shd w:val="clear" w:color="000000" w:fill="FFFFFF"/>
            <w:vAlign w:val="bottom"/>
            <w:hideMark/>
          </w:tcPr>
          <w:p w:rsidR="009A3685" w:rsidRPr="009A3685" w:rsidRDefault="009A3685" w:rsidP="0089567F">
            <w:pPr>
              <w:jc w:val="right"/>
              <w:rPr>
                <w:b/>
                <w:bCs/>
                <w:sz w:val="20"/>
                <w:szCs w:val="20"/>
              </w:rPr>
            </w:pPr>
            <w:r w:rsidRPr="009A3685">
              <w:rPr>
                <w:b/>
                <w:bCs/>
                <w:sz w:val="20"/>
                <w:szCs w:val="20"/>
              </w:rPr>
              <w:t>123,28864</w:t>
            </w:r>
          </w:p>
        </w:tc>
      </w:tr>
      <w:tr w:rsidR="009A3685" w:rsidRPr="009A3685" w:rsidTr="009A3685">
        <w:trPr>
          <w:trHeight w:val="315"/>
        </w:trPr>
        <w:tc>
          <w:tcPr>
            <w:tcW w:w="486" w:type="dxa"/>
            <w:vMerge/>
            <w:tcBorders>
              <w:left w:val="single" w:sz="8" w:space="0" w:color="auto"/>
              <w:right w:val="single" w:sz="8" w:space="0" w:color="auto"/>
            </w:tcBorders>
            <w:vAlign w:val="center"/>
            <w:hideMark/>
          </w:tcPr>
          <w:p w:rsidR="009A3685" w:rsidRPr="009A3685" w:rsidRDefault="009A3685" w:rsidP="0089567F">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9A3685" w:rsidRPr="009A3685" w:rsidRDefault="009A3685" w:rsidP="0089567F">
            <w:pPr>
              <w:jc w:val="center"/>
              <w:rPr>
                <w:color w:val="000000"/>
                <w:sz w:val="20"/>
                <w:szCs w:val="20"/>
              </w:rPr>
            </w:pPr>
            <w:r w:rsidRPr="009A3685">
              <w:rPr>
                <w:color w:val="000000"/>
                <w:sz w:val="20"/>
                <w:szCs w:val="20"/>
              </w:rPr>
              <w:t>820</w:t>
            </w:r>
          </w:p>
        </w:tc>
        <w:tc>
          <w:tcPr>
            <w:tcW w:w="2216" w:type="dxa"/>
            <w:tcBorders>
              <w:top w:val="nil"/>
              <w:left w:val="nil"/>
              <w:bottom w:val="nil"/>
              <w:right w:val="single" w:sz="8" w:space="0" w:color="auto"/>
            </w:tcBorders>
            <w:shd w:val="clear" w:color="auto" w:fill="auto"/>
            <w:vAlign w:val="bottom"/>
            <w:hideMark/>
          </w:tcPr>
          <w:p w:rsidR="009A3685" w:rsidRPr="009A3685" w:rsidRDefault="009A3685" w:rsidP="0089567F">
            <w:pPr>
              <w:jc w:val="center"/>
              <w:rPr>
                <w:b/>
                <w:bCs/>
                <w:color w:val="000000"/>
                <w:sz w:val="20"/>
                <w:szCs w:val="20"/>
              </w:rPr>
            </w:pPr>
            <w:r w:rsidRPr="009A3685">
              <w:rPr>
                <w:b/>
                <w:bCs/>
                <w:color w:val="000000"/>
                <w:sz w:val="20"/>
                <w:szCs w:val="20"/>
              </w:rPr>
              <w:t>1 16 00000 00 0000 140</w:t>
            </w:r>
          </w:p>
        </w:tc>
        <w:tc>
          <w:tcPr>
            <w:tcW w:w="5058" w:type="dxa"/>
            <w:tcBorders>
              <w:top w:val="nil"/>
              <w:left w:val="nil"/>
              <w:bottom w:val="nil"/>
              <w:right w:val="single" w:sz="8" w:space="0" w:color="auto"/>
            </w:tcBorders>
            <w:shd w:val="clear" w:color="auto" w:fill="auto"/>
            <w:vAlign w:val="bottom"/>
            <w:hideMark/>
          </w:tcPr>
          <w:p w:rsidR="009A3685" w:rsidRPr="009A3685" w:rsidRDefault="009A3685" w:rsidP="0089567F">
            <w:pPr>
              <w:rPr>
                <w:b/>
                <w:bCs/>
                <w:color w:val="000000"/>
                <w:sz w:val="20"/>
                <w:szCs w:val="20"/>
              </w:rPr>
            </w:pPr>
            <w:r w:rsidRPr="009A3685">
              <w:rPr>
                <w:b/>
                <w:bCs/>
                <w:color w:val="000000"/>
                <w:sz w:val="20"/>
                <w:szCs w:val="20"/>
              </w:rPr>
              <w:t>ШТРАФЫ, САНКЦИИ, ВОЗМЕЩЕНИЕ УЩЕРБА</w:t>
            </w:r>
          </w:p>
        </w:tc>
        <w:tc>
          <w:tcPr>
            <w:tcW w:w="1798" w:type="dxa"/>
            <w:tcBorders>
              <w:top w:val="nil"/>
              <w:left w:val="nil"/>
              <w:bottom w:val="nil"/>
              <w:right w:val="single" w:sz="8" w:space="0" w:color="auto"/>
            </w:tcBorders>
            <w:shd w:val="clear" w:color="000000" w:fill="FFFFFF"/>
            <w:vAlign w:val="bottom"/>
            <w:hideMark/>
          </w:tcPr>
          <w:p w:rsidR="009A3685" w:rsidRPr="009A3685" w:rsidRDefault="009A3685" w:rsidP="0089567F">
            <w:pPr>
              <w:jc w:val="right"/>
              <w:rPr>
                <w:color w:val="000000"/>
                <w:sz w:val="20"/>
                <w:szCs w:val="20"/>
              </w:rPr>
            </w:pPr>
            <w:r w:rsidRPr="009A3685">
              <w:rPr>
                <w:color w:val="000000"/>
                <w:sz w:val="20"/>
                <w:szCs w:val="20"/>
              </w:rPr>
              <w:t>123,28864</w:t>
            </w:r>
          </w:p>
        </w:tc>
      </w:tr>
      <w:tr w:rsidR="009A3685" w:rsidRPr="009A3685" w:rsidTr="009A3685">
        <w:trPr>
          <w:trHeight w:val="525"/>
        </w:trPr>
        <w:tc>
          <w:tcPr>
            <w:tcW w:w="486" w:type="dxa"/>
            <w:vMerge/>
            <w:tcBorders>
              <w:left w:val="single" w:sz="8" w:space="0" w:color="auto"/>
              <w:right w:val="single" w:sz="8" w:space="0" w:color="auto"/>
            </w:tcBorders>
            <w:vAlign w:val="center"/>
            <w:hideMark/>
          </w:tcPr>
          <w:p w:rsidR="009A3685" w:rsidRPr="009A3685" w:rsidRDefault="009A3685" w:rsidP="0089567F">
            <w:pPr>
              <w:rPr>
                <w:b/>
                <w:bCs/>
                <w:color w:val="000000"/>
                <w:sz w:val="20"/>
                <w:szCs w:val="20"/>
              </w:rPr>
            </w:pPr>
          </w:p>
        </w:tc>
        <w:tc>
          <w:tcPr>
            <w:tcW w:w="1215" w:type="dxa"/>
            <w:tcBorders>
              <w:top w:val="single" w:sz="8" w:space="0" w:color="auto"/>
              <w:left w:val="nil"/>
              <w:bottom w:val="single" w:sz="4" w:space="0" w:color="auto"/>
              <w:right w:val="single" w:sz="8" w:space="0" w:color="auto"/>
            </w:tcBorders>
            <w:shd w:val="clear" w:color="auto" w:fill="auto"/>
            <w:vAlign w:val="bottom"/>
            <w:hideMark/>
          </w:tcPr>
          <w:p w:rsidR="009A3685" w:rsidRPr="009A3685" w:rsidRDefault="009A3685" w:rsidP="0089567F">
            <w:pPr>
              <w:jc w:val="center"/>
              <w:rPr>
                <w:sz w:val="20"/>
                <w:szCs w:val="20"/>
              </w:rPr>
            </w:pPr>
            <w:r w:rsidRPr="009A3685">
              <w:rPr>
                <w:sz w:val="20"/>
                <w:szCs w:val="20"/>
              </w:rPr>
              <w:t>820</w:t>
            </w:r>
          </w:p>
        </w:tc>
        <w:tc>
          <w:tcPr>
            <w:tcW w:w="2216" w:type="dxa"/>
            <w:tcBorders>
              <w:top w:val="single" w:sz="8" w:space="0" w:color="auto"/>
              <w:left w:val="nil"/>
              <w:bottom w:val="single" w:sz="4" w:space="0" w:color="auto"/>
              <w:right w:val="nil"/>
            </w:tcBorders>
            <w:shd w:val="clear" w:color="auto" w:fill="auto"/>
            <w:vAlign w:val="bottom"/>
            <w:hideMark/>
          </w:tcPr>
          <w:p w:rsidR="009A3685" w:rsidRPr="009A3685" w:rsidRDefault="009A3685" w:rsidP="0089567F">
            <w:pPr>
              <w:jc w:val="center"/>
              <w:rPr>
                <w:sz w:val="20"/>
                <w:szCs w:val="20"/>
              </w:rPr>
            </w:pPr>
            <w:r w:rsidRPr="009A3685">
              <w:rPr>
                <w:sz w:val="20"/>
                <w:szCs w:val="20"/>
              </w:rPr>
              <w:t>1 16 01000 00 0000 140</w:t>
            </w:r>
          </w:p>
        </w:tc>
        <w:tc>
          <w:tcPr>
            <w:tcW w:w="505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A3685" w:rsidRPr="009A3685" w:rsidRDefault="009A3685" w:rsidP="0089567F">
            <w:pPr>
              <w:rPr>
                <w:sz w:val="20"/>
                <w:szCs w:val="20"/>
              </w:rPr>
            </w:pPr>
            <w:r w:rsidRPr="009A3685">
              <w:rPr>
                <w:sz w:val="20"/>
                <w:szCs w:val="20"/>
              </w:rPr>
              <w:t>Административные штрафы, установленные Кодексом Российской Федерации об административных правонарушениях</w:t>
            </w:r>
          </w:p>
        </w:tc>
        <w:tc>
          <w:tcPr>
            <w:tcW w:w="1798" w:type="dxa"/>
            <w:tcBorders>
              <w:top w:val="single" w:sz="8" w:space="0" w:color="auto"/>
              <w:left w:val="nil"/>
              <w:bottom w:val="single" w:sz="4" w:space="0" w:color="auto"/>
              <w:right w:val="single" w:sz="8" w:space="0" w:color="auto"/>
            </w:tcBorders>
            <w:shd w:val="clear" w:color="000000" w:fill="FFFFFF"/>
            <w:vAlign w:val="bottom"/>
            <w:hideMark/>
          </w:tcPr>
          <w:p w:rsidR="009A3685" w:rsidRPr="009A3685" w:rsidRDefault="009A3685" w:rsidP="0089567F">
            <w:pPr>
              <w:jc w:val="right"/>
              <w:rPr>
                <w:sz w:val="20"/>
                <w:szCs w:val="20"/>
              </w:rPr>
            </w:pPr>
            <w:r w:rsidRPr="009A3685">
              <w:rPr>
                <w:sz w:val="20"/>
                <w:szCs w:val="20"/>
              </w:rPr>
              <w:t>72,85593</w:t>
            </w:r>
          </w:p>
        </w:tc>
      </w:tr>
      <w:tr w:rsidR="009A3685" w:rsidRPr="00E22DB5" w:rsidTr="009A3685">
        <w:trPr>
          <w:trHeight w:val="525"/>
        </w:trPr>
        <w:tc>
          <w:tcPr>
            <w:tcW w:w="486" w:type="dxa"/>
            <w:vMerge/>
            <w:tcBorders>
              <w:left w:val="single" w:sz="8" w:space="0" w:color="auto"/>
              <w:bottom w:val="single" w:sz="8" w:space="0" w:color="000000"/>
              <w:right w:val="single" w:sz="8" w:space="0" w:color="auto"/>
            </w:tcBorders>
            <w:vAlign w:val="center"/>
          </w:tcPr>
          <w:p w:rsidR="009A3685" w:rsidRPr="009A3685" w:rsidRDefault="009A3685" w:rsidP="0089567F">
            <w:pPr>
              <w:rPr>
                <w:b/>
                <w:bCs/>
                <w:color w:val="000000"/>
                <w:sz w:val="20"/>
                <w:szCs w:val="20"/>
              </w:rPr>
            </w:pPr>
          </w:p>
        </w:tc>
        <w:tc>
          <w:tcPr>
            <w:tcW w:w="1215" w:type="dxa"/>
            <w:tcBorders>
              <w:top w:val="single" w:sz="8" w:space="0" w:color="auto"/>
              <w:left w:val="nil"/>
              <w:bottom w:val="single" w:sz="4" w:space="0" w:color="auto"/>
              <w:right w:val="single" w:sz="8" w:space="0" w:color="auto"/>
            </w:tcBorders>
            <w:shd w:val="clear" w:color="auto" w:fill="auto"/>
            <w:vAlign w:val="bottom"/>
          </w:tcPr>
          <w:p w:rsidR="009A3685" w:rsidRPr="009A3685" w:rsidRDefault="009A3685" w:rsidP="0089567F">
            <w:pPr>
              <w:jc w:val="center"/>
              <w:rPr>
                <w:sz w:val="20"/>
                <w:szCs w:val="20"/>
              </w:rPr>
            </w:pPr>
            <w:r w:rsidRPr="009A3685">
              <w:rPr>
                <w:sz w:val="20"/>
                <w:szCs w:val="20"/>
              </w:rPr>
              <w:t>820</w:t>
            </w:r>
          </w:p>
        </w:tc>
        <w:tc>
          <w:tcPr>
            <w:tcW w:w="2216" w:type="dxa"/>
            <w:tcBorders>
              <w:top w:val="single" w:sz="8" w:space="0" w:color="auto"/>
              <w:left w:val="nil"/>
              <w:bottom w:val="single" w:sz="4" w:space="0" w:color="auto"/>
              <w:right w:val="nil"/>
            </w:tcBorders>
            <w:shd w:val="clear" w:color="auto" w:fill="auto"/>
            <w:vAlign w:val="bottom"/>
          </w:tcPr>
          <w:p w:rsidR="009A3685" w:rsidRPr="009A3685" w:rsidRDefault="009A3685" w:rsidP="0089567F">
            <w:pPr>
              <w:jc w:val="center"/>
              <w:rPr>
                <w:sz w:val="20"/>
                <w:szCs w:val="20"/>
              </w:rPr>
            </w:pPr>
            <w:r w:rsidRPr="009A3685">
              <w:rPr>
                <w:sz w:val="20"/>
                <w:szCs w:val="20"/>
              </w:rPr>
              <w:t>1 16 02000 00 0000 140</w:t>
            </w:r>
          </w:p>
        </w:tc>
        <w:tc>
          <w:tcPr>
            <w:tcW w:w="5058" w:type="dxa"/>
            <w:tcBorders>
              <w:top w:val="single" w:sz="8" w:space="0" w:color="auto"/>
              <w:left w:val="single" w:sz="8" w:space="0" w:color="auto"/>
              <w:bottom w:val="single" w:sz="4" w:space="0" w:color="auto"/>
              <w:right w:val="single" w:sz="8" w:space="0" w:color="auto"/>
            </w:tcBorders>
            <w:shd w:val="clear" w:color="auto" w:fill="auto"/>
            <w:vAlign w:val="bottom"/>
          </w:tcPr>
          <w:p w:rsidR="009A3685" w:rsidRPr="009A3685" w:rsidRDefault="009A3685" w:rsidP="0089567F">
            <w:pPr>
              <w:rPr>
                <w:sz w:val="20"/>
                <w:szCs w:val="20"/>
              </w:rPr>
            </w:pPr>
            <w:r w:rsidRPr="009A3685">
              <w:rPr>
                <w:sz w:val="20"/>
                <w:szCs w:val="20"/>
              </w:rPr>
              <w:t>Административные штрафы, установленные законами субъектов Российской Федерации об административных правонарушениях</w:t>
            </w:r>
            <w:r w:rsidRPr="009A3685">
              <w:rPr>
                <w:sz w:val="20"/>
                <w:szCs w:val="20"/>
              </w:rPr>
              <w:tab/>
            </w:r>
          </w:p>
        </w:tc>
        <w:tc>
          <w:tcPr>
            <w:tcW w:w="1798" w:type="dxa"/>
            <w:tcBorders>
              <w:top w:val="single" w:sz="8" w:space="0" w:color="auto"/>
              <w:left w:val="nil"/>
              <w:bottom w:val="single" w:sz="4" w:space="0" w:color="auto"/>
              <w:right w:val="single" w:sz="8" w:space="0" w:color="auto"/>
            </w:tcBorders>
            <w:shd w:val="clear" w:color="000000" w:fill="FFFFFF"/>
            <w:vAlign w:val="bottom"/>
          </w:tcPr>
          <w:p w:rsidR="009A3685" w:rsidRPr="009A3685" w:rsidRDefault="009A3685" w:rsidP="0089567F">
            <w:pPr>
              <w:jc w:val="right"/>
              <w:rPr>
                <w:sz w:val="20"/>
                <w:szCs w:val="20"/>
              </w:rPr>
            </w:pPr>
            <w:r w:rsidRPr="009A3685">
              <w:rPr>
                <w:sz w:val="20"/>
                <w:szCs w:val="20"/>
              </w:rPr>
              <w:t>50,43271</w:t>
            </w:r>
          </w:p>
        </w:tc>
      </w:tr>
      <w:tr w:rsidR="009A3685" w:rsidRPr="00EE16DC" w:rsidTr="007E789F">
        <w:trPr>
          <w:trHeight w:val="34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9A3685" w:rsidRPr="00EE16DC" w:rsidRDefault="009A3685" w:rsidP="0089567F">
            <w:pPr>
              <w:jc w:val="center"/>
              <w:rPr>
                <w:b/>
                <w:bCs/>
                <w:color w:val="000000"/>
                <w:sz w:val="20"/>
                <w:szCs w:val="20"/>
              </w:rPr>
            </w:pPr>
            <w:r w:rsidRPr="00EE16DC">
              <w:rPr>
                <w:b/>
                <w:bCs/>
                <w:color w:val="000000"/>
                <w:sz w:val="20"/>
                <w:szCs w:val="20"/>
              </w:rPr>
              <w:t>8</w:t>
            </w:r>
          </w:p>
        </w:tc>
        <w:tc>
          <w:tcPr>
            <w:tcW w:w="1215" w:type="dxa"/>
            <w:tcBorders>
              <w:top w:val="nil"/>
              <w:left w:val="nil"/>
              <w:bottom w:val="single" w:sz="8" w:space="0" w:color="auto"/>
              <w:right w:val="single" w:sz="4" w:space="0" w:color="auto"/>
            </w:tcBorders>
            <w:shd w:val="clear" w:color="auto" w:fill="auto"/>
            <w:vAlign w:val="bottom"/>
            <w:hideMark/>
          </w:tcPr>
          <w:p w:rsidR="009A3685" w:rsidRPr="00EE16DC" w:rsidRDefault="009A3685" w:rsidP="0098164F">
            <w:pPr>
              <w:jc w:val="center"/>
              <w:rPr>
                <w:b/>
                <w:bCs/>
                <w:sz w:val="20"/>
                <w:szCs w:val="20"/>
              </w:rPr>
            </w:pPr>
            <w:r w:rsidRPr="00EE16DC">
              <w:rPr>
                <w:b/>
                <w:bCs/>
                <w:sz w:val="20"/>
                <w:szCs w:val="20"/>
              </w:rPr>
              <w:t>835</w:t>
            </w:r>
          </w:p>
        </w:tc>
        <w:tc>
          <w:tcPr>
            <w:tcW w:w="7274" w:type="dxa"/>
            <w:gridSpan w:val="2"/>
            <w:tcBorders>
              <w:top w:val="nil"/>
              <w:left w:val="single" w:sz="4" w:space="0" w:color="auto"/>
              <w:bottom w:val="single" w:sz="8" w:space="0" w:color="auto"/>
              <w:right w:val="single" w:sz="8" w:space="0" w:color="000000"/>
            </w:tcBorders>
            <w:shd w:val="clear" w:color="auto" w:fill="auto"/>
            <w:vAlign w:val="bottom"/>
          </w:tcPr>
          <w:p w:rsidR="009A3685" w:rsidRPr="00EE16DC" w:rsidRDefault="009A3685" w:rsidP="0089567F">
            <w:pPr>
              <w:jc w:val="center"/>
              <w:rPr>
                <w:b/>
                <w:bCs/>
                <w:sz w:val="20"/>
                <w:szCs w:val="20"/>
              </w:rPr>
            </w:pPr>
            <w:r w:rsidRPr="00EE16DC">
              <w:rPr>
                <w:b/>
                <w:bCs/>
                <w:sz w:val="20"/>
                <w:szCs w:val="20"/>
              </w:rPr>
              <w:t>Республиканское агентство лесного хозяйства</w:t>
            </w:r>
          </w:p>
        </w:tc>
        <w:tc>
          <w:tcPr>
            <w:tcW w:w="1798" w:type="dxa"/>
            <w:tcBorders>
              <w:top w:val="single" w:sz="4" w:space="0" w:color="auto"/>
              <w:left w:val="nil"/>
              <w:bottom w:val="single" w:sz="8" w:space="0" w:color="auto"/>
              <w:right w:val="single" w:sz="8" w:space="0" w:color="auto"/>
            </w:tcBorders>
            <w:shd w:val="clear" w:color="000000" w:fill="FFFFFF"/>
            <w:vAlign w:val="bottom"/>
            <w:hideMark/>
          </w:tcPr>
          <w:p w:rsidR="009A3685" w:rsidRPr="00EE16DC" w:rsidRDefault="00EE16DC" w:rsidP="0098164F">
            <w:pPr>
              <w:jc w:val="right"/>
              <w:rPr>
                <w:b/>
                <w:bCs/>
                <w:sz w:val="20"/>
                <w:szCs w:val="20"/>
              </w:rPr>
            </w:pPr>
            <w:r w:rsidRPr="00EE16DC">
              <w:rPr>
                <w:b/>
                <w:color w:val="000000"/>
                <w:sz w:val="20"/>
                <w:szCs w:val="20"/>
              </w:rPr>
              <w:t>692,99385</w:t>
            </w:r>
          </w:p>
        </w:tc>
      </w:tr>
      <w:tr w:rsidR="009A3685" w:rsidRPr="00EE16DC" w:rsidTr="007E789F">
        <w:trPr>
          <w:trHeight w:val="555"/>
        </w:trPr>
        <w:tc>
          <w:tcPr>
            <w:tcW w:w="486" w:type="dxa"/>
            <w:vMerge/>
            <w:tcBorders>
              <w:top w:val="nil"/>
              <w:left w:val="single" w:sz="8" w:space="0" w:color="auto"/>
              <w:bottom w:val="single" w:sz="8" w:space="0" w:color="000000"/>
              <w:right w:val="single" w:sz="8" w:space="0" w:color="auto"/>
            </w:tcBorders>
            <w:vAlign w:val="center"/>
            <w:hideMark/>
          </w:tcPr>
          <w:p w:rsidR="009A3685" w:rsidRPr="00EE16DC" w:rsidRDefault="009A3685" w:rsidP="0089567F">
            <w:pPr>
              <w:rPr>
                <w:b/>
                <w:bCs/>
                <w:color w:val="000000"/>
                <w:sz w:val="20"/>
                <w:szCs w:val="20"/>
              </w:rPr>
            </w:pPr>
          </w:p>
        </w:tc>
        <w:tc>
          <w:tcPr>
            <w:tcW w:w="1215" w:type="dxa"/>
            <w:tcBorders>
              <w:top w:val="nil"/>
              <w:left w:val="nil"/>
              <w:bottom w:val="nil"/>
              <w:right w:val="single" w:sz="8" w:space="0" w:color="auto"/>
            </w:tcBorders>
            <w:shd w:val="clear" w:color="auto" w:fill="auto"/>
            <w:vAlign w:val="bottom"/>
            <w:hideMark/>
          </w:tcPr>
          <w:p w:rsidR="009A3685" w:rsidRPr="00EE16DC" w:rsidRDefault="009A3685" w:rsidP="0089567F">
            <w:pPr>
              <w:jc w:val="center"/>
              <w:rPr>
                <w:color w:val="000000"/>
                <w:sz w:val="20"/>
                <w:szCs w:val="20"/>
              </w:rPr>
            </w:pPr>
            <w:r w:rsidRPr="00EE16DC">
              <w:rPr>
                <w:color w:val="000000"/>
                <w:sz w:val="20"/>
                <w:szCs w:val="20"/>
              </w:rPr>
              <w:t>835</w:t>
            </w:r>
          </w:p>
        </w:tc>
        <w:tc>
          <w:tcPr>
            <w:tcW w:w="2216" w:type="dxa"/>
            <w:tcBorders>
              <w:top w:val="nil"/>
              <w:left w:val="nil"/>
              <w:bottom w:val="nil"/>
              <w:right w:val="single" w:sz="8" w:space="0" w:color="auto"/>
            </w:tcBorders>
            <w:shd w:val="clear" w:color="auto" w:fill="auto"/>
            <w:vAlign w:val="bottom"/>
            <w:hideMark/>
          </w:tcPr>
          <w:p w:rsidR="009A3685" w:rsidRPr="00EE16DC" w:rsidRDefault="009A3685" w:rsidP="0089567F">
            <w:pPr>
              <w:jc w:val="center"/>
              <w:rPr>
                <w:b/>
                <w:bCs/>
                <w:color w:val="000000"/>
                <w:sz w:val="20"/>
                <w:szCs w:val="20"/>
              </w:rPr>
            </w:pPr>
            <w:r w:rsidRPr="00EE16DC">
              <w:rPr>
                <w:b/>
                <w:bCs/>
                <w:color w:val="000000"/>
                <w:sz w:val="20"/>
                <w:szCs w:val="20"/>
              </w:rPr>
              <w:t>1 16 00000 00 0000 140</w:t>
            </w:r>
          </w:p>
        </w:tc>
        <w:tc>
          <w:tcPr>
            <w:tcW w:w="5058" w:type="dxa"/>
            <w:tcBorders>
              <w:top w:val="nil"/>
              <w:left w:val="nil"/>
              <w:bottom w:val="nil"/>
              <w:right w:val="single" w:sz="8" w:space="0" w:color="auto"/>
            </w:tcBorders>
            <w:shd w:val="clear" w:color="auto" w:fill="auto"/>
            <w:vAlign w:val="bottom"/>
            <w:hideMark/>
          </w:tcPr>
          <w:p w:rsidR="009A3685" w:rsidRPr="00EE16DC" w:rsidRDefault="009A3685" w:rsidP="0089567F">
            <w:pPr>
              <w:rPr>
                <w:b/>
                <w:bCs/>
                <w:color w:val="000000"/>
                <w:sz w:val="20"/>
                <w:szCs w:val="20"/>
              </w:rPr>
            </w:pPr>
            <w:r w:rsidRPr="00EE16DC">
              <w:rPr>
                <w:b/>
                <w:bCs/>
                <w:color w:val="000000"/>
                <w:sz w:val="20"/>
                <w:szCs w:val="20"/>
              </w:rPr>
              <w:t>ШТРАФЫ, САНКЦИИ, ВОЗМЕЩЕНИЕ УЩЕРБА</w:t>
            </w:r>
          </w:p>
        </w:tc>
        <w:tc>
          <w:tcPr>
            <w:tcW w:w="1798" w:type="dxa"/>
            <w:tcBorders>
              <w:top w:val="nil"/>
              <w:left w:val="nil"/>
              <w:bottom w:val="nil"/>
              <w:right w:val="single" w:sz="8" w:space="0" w:color="auto"/>
            </w:tcBorders>
            <w:shd w:val="clear" w:color="000000" w:fill="FFFFFF"/>
            <w:vAlign w:val="bottom"/>
            <w:hideMark/>
          </w:tcPr>
          <w:p w:rsidR="009A3685" w:rsidRPr="00EE16DC" w:rsidRDefault="00EE16DC" w:rsidP="0089567F">
            <w:pPr>
              <w:jc w:val="right"/>
              <w:rPr>
                <w:b/>
                <w:color w:val="000000"/>
                <w:sz w:val="20"/>
                <w:szCs w:val="20"/>
              </w:rPr>
            </w:pPr>
            <w:r w:rsidRPr="00EE16DC">
              <w:rPr>
                <w:b/>
                <w:color w:val="000000"/>
                <w:sz w:val="20"/>
                <w:szCs w:val="20"/>
              </w:rPr>
              <w:t>692,99385</w:t>
            </w:r>
          </w:p>
        </w:tc>
      </w:tr>
      <w:tr w:rsidR="009A3685" w:rsidRPr="00EE16DC" w:rsidTr="007E789F">
        <w:trPr>
          <w:trHeight w:val="510"/>
        </w:trPr>
        <w:tc>
          <w:tcPr>
            <w:tcW w:w="486" w:type="dxa"/>
            <w:vMerge/>
            <w:tcBorders>
              <w:top w:val="nil"/>
              <w:left w:val="single" w:sz="8" w:space="0" w:color="auto"/>
              <w:bottom w:val="single" w:sz="8" w:space="0" w:color="000000"/>
              <w:right w:val="single" w:sz="8" w:space="0" w:color="auto"/>
            </w:tcBorders>
            <w:vAlign w:val="center"/>
            <w:hideMark/>
          </w:tcPr>
          <w:p w:rsidR="009A3685" w:rsidRPr="00EE16DC" w:rsidRDefault="009A3685" w:rsidP="0089567F">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9A3685" w:rsidRPr="00EE16DC" w:rsidRDefault="009A3685" w:rsidP="0089567F">
            <w:pPr>
              <w:jc w:val="center"/>
              <w:rPr>
                <w:sz w:val="20"/>
                <w:szCs w:val="20"/>
              </w:rPr>
            </w:pPr>
            <w:r w:rsidRPr="00EE16DC">
              <w:rPr>
                <w:sz w:val="20"/>
                <w:szCs w:val="20"/>
              </w:rPr>
              <w:t>835</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9A3685" w:rsidRPr="00EE16DC" w:rsidRDefault="009A3685" w:rsidP="00B75383">
            <w:pPr>
              <w:jc w:val="center"/>
              <w:rPr>
                <w:bCs/>
                <w:sz w:val="20"/>
                <w:szCs w:val="20"/>
              </w:rPr>
            </w:pPr>
            <w:r w:rsidRPr="00EE16DC">
              <w:rPr>
                <w:bCs/>
                <w:sz w:val="20"/>
                <w:szCs w:val="20"/>
              </w:rPr>
              <w:t>11610123010000140</w:t>
            </w:r>
          </w:p>
        </w:tc>
        <w:tc>
          <w:tcPr>
            <w:tcW w:w="5058" w:type="dxa"/>
            <w:tcBorders>
              <w:top w:val="single" w:sz="4" w:space="0" w:color="auto"/>
              <w:left w:val="nil"/>
              <w:bottom w:val="single" w:sz="4" w:space="0" w:color="auto"/>
              <w:right w:val="single" w:sz="4" w:space="0" w:color="auto"/>
            </w:tcBorders>
            <w:shd w:val="clear" w:color="auto" w:fill="auto"/>
            <w:vAlign w:val="bottom"/>
            <w:hideMark/>
          </w:tcPr>
          <w:p w:rsidR="009A3685" w:rsidRPr="00EE16DC" w:rsidRDefault="009A3685" w:rsidP="00B75383">
            <w:pPr>
              <w:spacing w:line="240" w:lineRule="atLeast"/>
              <w:rPr>
                <w:color w:val="000000"/>
                <w:sz w:val="20"/>
                <w:szCs w:val="20"/>
              </w:rPr>
            </w:pPr>
            <w:r w:rsidRPr="00EE16DC">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9A3685" w:rsidRPr="00EE16DC" w:rsidRDefault="00EE16DC" w:rsidP="0089567F">
            <w:pPr>
              <w:jc w:val="right"/>
              <w:rPr>
                <w:sz w:val="20"/>
                <w:szCs w:val="20"/>
              </w:rPr>
            </w:pPr>
            <w:r w:rsidRPr="00EE16DC">
              <w:rPr>
                <w:sz w:val="20"/>
                <w:szCs w:val="20"/>
              </w:rPr>
              <w:t>147,38325</w:t>
            </w:r>
          </w:p>
        </w:tc>
      </w:tr>
      <w:tr w:rsidR="009A3685" w:rsidRPr="00E22DB5" w:rsidTr="007E789F">
        <w:trPr>
          <w:trHeight w:val="615"/>
        </w:trPr>
        <w:tc>
          <w:tcPr>
            <w:tcW w:w="486" w:type="dxa"/>
            <w:vMerge/>
            <w:tcBorders>
              <w:top w:val="nil"/>
              <w:left w:val="single" w:sz="8" w:space="0" w:color="auto"/>
              <w:bottom w:val="single" w:sz="8" w:space="0" w:color="000000"/>
              <w:right w:val="single" w:sz="8" w:space="0" w:color="auto"/>
            </w:tcBorders>
            <w:vAlign w:val="center"/>
            <w:hideMark/>
          </w:tcPr>
          <w:p w:rsidR="009A3685" w:rsidRPr="00EE16DC" w:rsidRDefault="009A3685" w:rsidP="0089567F">
            <w:pPr>
              <w:rPr>
                <w:b/>
                <w:bCs/>
                <w:color w:val="000000"/>
                <w:sz w:val="20"/>
                <w:szCs w:val="20"/>
              </w:rPr>
            </w:pPr>
          </w:p>
        </w:tc>
        <w:tc>
          <w:tcPr>
            <w:tcW w:w="1215" w:type="dxa"/>
            <w:tcBorders>
              <w:top w:val="nil"/>
              <w:left w:val="nil"/>
              <w:bottom w:val="single" w:sz="4" w:space="0" w:color="auto"/>
              <w:right w:val="single" w:sz="4" w:space="0" w:color="auto"/>
            </w:tcBorders>
            <w:shd w:val="clear" w:color="auto" w:fill="auto"/>
            <w:vAlign w:val="bottom"/>
            <w:hideMark/>
          </w:tcPr>
          <w:p w:rsidR="009A3685" w:rsidRPr="00EE16DC" w:rsidRDefault="009A3685" w:rsidP="0089567F">
            <w:pPr>
              <w:jc w:val="center"/>
              <w:rPr>
                <w:sz w:val="20"/>
                <w:szCs w:val="20"/>
              </w:rPr>
            </w:pPr>
            <w:r w:rsidRPr="00EE16DC">
              <w:rPr>
                <w:sz w:val="20"/>
                <w:szCs w:val="20"/>
              </w:rPr>
              <w:t>835</w:t>
            </w:r>
          </w:p>
        </w:tc>
        <w:tc>
          <w:tcPr>
            <w:tcW w:w="2216" w:type="dxa"/>
            <w:tcBorders>
              <w:top w:val="nil"/>
              <w:left w:val="nil"/>
              <w:bottom w:val="single" w:sz="4" w:space="0" w:color="auto"/>
              <w:right w:val="single" w:sz="4" w:space="0" w:color="auto"/>
            </w:tcBorders>
            <w:shd w:val="clear" w:color="auto" w:fill="auto"/>
            <w:vAlign w:val="center"/>
            <w:hideMark/>
          </w:tcPr>
          <w:p w:rsidR="009A3685" w:rsidRPr="00EE16DC" w:rsidRDefault="009A3685" w:rsidP="0089567F">
            <w:pPr>
              <w:jc w:val="center"/>
              <w:rPr>
                <w:sz w:val="20"/>
                <w:szCs w:val="16"/>
              </w:rPr>
            </w:pPr>
            <w:r w:rsidRPr="00EE16DC">
              <w:rPr>
                <w:sz w:val="20"/>
                <w:szCs w:val="16"/>
              </w:rPr>
              <w:t>1 16 11000 01 0000 140</w:t>
            </w:r>
          </w:p>
        </w:tc>
        <w:tc>
          <w:tcPr>
            <w:tcW w:w="5058" w:type="dxa"/>
            <w:tcBorders>
              <w:top w:val="nil"/>
              <w:left w:val="nil"/>
              <w:bottom w:val="single" w:sz="4" w:space="0" w:color="auto"/>
              <w:right w:val="single" w:sz="4" w:space="0" w:color="auto"/>
            </w:tcBorders>
            <w:shd w:val="clear" w:color="auto" w:fill="auto"/>
            <w:hideMark/>
          </w:tcPr>
          <w:p w:rsidR="009A3685" w:rsidRPr="00EE16DC" w:rsidRDefault="009A3685" w:rsidP="0089567F">
            <w:pPr>
              <w:rPr>
                <w:sz w:val="20"/>
                <w:szCs w:val="20"/>
              </w:rPr>
            </w:pPr>
            <w:r w:rsidRPr="00EE16DC">
              <w:rPr>
                <w:sz w:val="20"/>
                <w:szCs w:val="20"/>
              </w:rPr>
              <w:t>Платежи, уплачиваемые в целях возмещения вреда</w:t>
            </w:r>
          </w:p>
        </w:tc>
        <w:tc>
          <w:tcPr>
            <w:tcW w:w="1798" w:type="dxa"/>
            <w:tcBorders>
              <w:top w:val="nil"/>
              <w:left w:val="nil"/>
              <w:bottom w:val="single" w:sz="4" w:space="0" w:color="auto"/>
              <w:right w:val="single" w:sz="4" w:space="0" w:color="auto"/>
            </w:tcBorders>
            <w:shd w:val="clear" w:color="000000" w:fill="FFFFFF"/>
            <w:vAlign w:val="bottom"/>
            <w:hideMark/>
          </w:tcPr>
          <w:p w:rsidR="009A3685" w:rsidRPr="00EE16DC" w:rsidRDefault="00EE16DC" w:rsidP="0089567F">
            <w:pPr>
              <w:jc w:val="right"/>
              <w:rPr>
                <w:sz w:val="20"/>
                <w:szCs w:val="20"/>
              </w:rPr>
            </w:pPr>
            <w:r w:rsidRPr="00EE16DC">
              <w:rPr>
                <w:sz w:val="20"/>
                <w:szCs w:val="20"/>
              </w:rPr>
              <w:t>545,61060</w:t>
            </w:r>
          </w:p>
        </w:tc>
      </w:tr>
      <w:tr w:rsidR="00EE16DC" w:rsidRPr="00EE16DC" w:rsidTr="00EE16DC">
        <w:trPr>
          <w:trHeight w:val="435"/>
        </w:trPr>
        <w:tc>
          <w:tcPr>
            <w:tcW w:w="486" w:type="dxa"/>
            <w:vMerge w:val="restart"/>
            <w:tcBorders>
              <w:top w:val="nil"/>
              <w:left w:val="single" w:sz="8" w:space="0" w:color="auto"/>
              <w:right w:val="single" w:sz="8" w:space="0" w:color="auto"/>
            </w:tcBorders>
            <w:shd w:val="clear" w:color="auto" w:fill="auto"/>
            <w:hideMark/>
          </w:tcPr>
          <w:p w:rsidR="00EE16DC" w:rsidRPr="00EE16DC" w:rsidRDefault="00EE16DC" w:rsidP="0089567F">
            <w:pPr>
              <w:jc w:val="center"/>
              <w:rPr>
                <w:b/>
                <w:bCs/>
                <w:color w:val="000000"/>
                <w:sz w:val="20"/>
                <w:szCs w:val="20"/>
              </w:rPr>
            </w:pPr>
            <w:r w:rsidRPr="00EE16DC">
              <w:rPr>
                <w:b/>
                <w:bCs/>
                <w:color w:val="000000"/>
                <w:sz w:val="20"/>
                <w:szCs w:val="20"/>
              </w:rPr>
              <w:t>9</w:t>
            </w:r>
          </w:p>
        </w:tc>
        <w:tc>
          <w:tcPr>
            <w:tcW w:w="1215" w:type="dxa"/>
            <w:tcBorders>
              <w:top w:val="nil"/>
              <w:left w:val="nil"/>
              <w:bottom w:val="single" w:sz="4" w:space="0" w:color="auto"/>
              <w:right w:val="nil"/>
            </w:tcBorders>
            <w:shd w:val="clear" w:color="auto" w:fill="auto"/>
            <w:noWrap/>
            <w:vAlign w:val="bottom"/>
            <w:hideMark/>
          </w:tcPr>
          <w:p w:rsidR="00EE16DC" w:rsidRPr="00EE16DC" w:rsidRDefault="00EE16DC" w:rsidP="0089567F">
            <w:pPr>
              <w:jc w:val="center"/>
              <w:rPr>
                <w:b/>
                <w:bCs/>
                <w:color w:val="000000"/>
                <w:sz w:val="20"/>
                <w:szCs w:val="20"/>
              </w:rPr>
            </w:pPr>
            <w:r w:rsidRPr="00EE16DC">
              <w:rPr>
                <w:b/>
                <w:bCs/>
                <w:color w:val="000000"/>
                <w:sz w:val="20"/>
                <w:szCs w:val="20"/>
              </w:rPr>
              <w:t>837</w:t>
            </w:r>
          </w:p>
        </w:tc>
        <w:tc>
          <w:tcPr>
            <w:tcW w:w="7274"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rsidR="00EE16DC" w:rsidRPr="00EE16DC" w:rsidRDefault="00EE16DC" w:rsidP="0089567F">
            <w:pPr>
              <w:jc w:val="center"/>
              <w:rPr>
                <w:b/>
                <w:bCs/>
                <w:sz w:val="20"/>
                <w:szCs w:val="20"/>
              </w:rPr>
            </w:pPr>
            <w:r w:rsidRPr="00EE16DC">
              <w:rPr>
                <w:b/>
                <w:bCs/>
                <w:sz w:val="20"/>
                <w:szCs w:val="20"/>
              </w:rPr>
              <w:t>Республиканская служба по контролю и надзору в сфере природопользования, охраны окружающей среды и леса</w:t>
            </w:r>
          </w:p>
        </w:tc>
        <w:tc>
          <w:tcPr>
            <w:tcW w:w="1798" w:type="dxa"/>
            <w:tcBorders>
              <w:top w:val="nil"/>
              <w:left w:val="nil"/>
              <w:bottom w:val="single" w:sz="8" w:space="0" w:color="auto"/>
              <w:right w:val="single" w:sz="8" w:space="0" w:color="auto"/>
            </w:tcBorders>
            <w:shd w:val="clear" w:color="000000" w:fill="FFFFFF"/>
            <w:vAlign w:val="bottom"/>
            <w:hideMark/>
          </w:tcPr>
          <w:p w:rsidR="00EE16DC" w:rsidRPr="00EE16DC" w:rsidRDefault="00EE16DC" w:rsidP="0089567F">
            <w:pPr>
              <w:jc w:val="right"/>
              <w:rPr>
                <w:b/>
                <w:bCs/>
                <w:sz w:val="20"/>
                <w:szCs w:val="20"/>
              </w:rPr>
            </w:pPr>
            <w:r w:rsidRPr="00EE16DC">
              <w:rPr>
                <w:b/>
                <w:color w:val="000000"/>
                <w:sz w:val="20"/>
                <w:szCs w:val="20"/>
              </w:rPr>
              <w:t>35,09000</w:t>
            </w:r>
          </w:p>
        </w:tc>
      </w:tr>
      <w:tr w:rsidR="00EE16DC" w:rsidRPr="00EE16DC" w:rsidTr="00EE16DC">
        <w:trPr>
          <w:trHeight w:val="405"/>
        </w:trPr>
        <w:tc>
          <w:tcPr>
            <w:tcW w:w="486" w:type="dxa"/>
            <w:vMerge/>
            <w:tcBorders>
              <w:left w:val="single" w:sz="8" w:space="0" w:color="auto"/>
              <w:right w:val="single" w:sz="8" w:space="0" w:color="auto"/>
            </w:tcBorders>
            <w:vAlign w:val="center"/>
            <w:hideMark/>
          </w:tcPr>
          <w:p w:rsidR="00EE16DC" w:rsidRPr="00EE16DC" w:rsidRDefault="00EE16DC" w:rsidP="0089567F">
            <w:pPr>
              <w:rPr>
                <w:b/>
                <w:bCs/>
                <w:color w:val="000000"/>
                <w:sz w:val="20"/>
                <w:szCs w:val="20"/>
              </w:rPr>
            </w:pPr>
          </w:p>
        </w:tc>
        <w:tc>
          <w:tcPr>
            <w:tcW w:w="1215" w:type="dxa"/>
            <w:tcBorders>
              <w:top w:val="single" w:sz="4" w:space="0" w:color="auto"/>
              <w:left w:val="nil"/>
              <w:bottom w:val="nil"/>
              <w:right w:val="single" w:sz="8" w:space="0" w:color="auto"/>
            </w:tcBorders>
            <w:shd w:val="clear" w:color="auto" w:fill="auto"/>
            <w:vAlign w:val="bottom"/>
            <w:hideMark/>
          </w:tcPr>
          <w:p w:rsidR="00EE16DC" w:rsidRPr="00EE16DC" w:rsidRDefault="00EE16DC" w:rsidP="0089567F">
            <w:pPr>
              <w:jc w:val="center"/>
              <w:rPr>
                <w:b/>
                <w:bCs/>
                <w:color w:val="000000"/>
                <w:sz w:val="20"/>
                <w:szCs w:val="20"/>
              </w:rPr>
            </w:pPr>
            <w:r w:rsidRPr="00EE16DC">
              <w:rPr>
                <w:b/>
                <w:bCs/>
                <w:color w:val="000000"/>
                <w:sz w:val="20"/>
                <w:szCs w:val="20"/>
              </w:rPr>
              <w:t>837</w:t>
            </w:r>
          </w:p>
        </w:tc>
        <w:tc>
          <w:tcPr>
            <w:tcW w:w="2216" w:type="dxa"/>
            <w:tcBorders>
              <w:top w:val="single" w:sz="4" w:space="0" w:color="auto"/>
              <w:left w:val="nil"/>
              <w:bottom w:val="nil"/>
              <w:right w:val="single" w:sz="8" w:space="0" w:color="auto"/>
            </w:tcBorders>
            <w:shd w:val="clear" w:color="auto" w:fill="auto"/>
            <w:vAlign w:val="bottom"/>
            <w:hideMark/>
          </w:tcPr>
          <w:p w:rsidR="00EE16DC" w:rsidRPr="00EE16DC" w:rsidRDefault="00EE16DC" w:rsidP="0089567F">
            <w:pPr>
              <w:jc w:val="center"/>
              <w:rPr>
                <w:b/>
                <w:bCs/>
                <w:color w:val="000000"/>
                <w:sz w:val="20"/>
                <w:szCs w:val="20"/>
              </w:rPr>
            </w:pPr>
            <w:r w:rsidRPr="00EE16DC">
              <w:rPr>
                <w:b/>
                <w:bCs/>
                <w:color w:val="000000"/>
                <w:sz w:val="20"/>
                <w:szCs w:val="20"/>
              </w:rPr>
              <w:t>1 16 00000 00 0000 140</w:t>
            </w:r>
          </w:p>
        </w:tc>
        <w:tc>
          <w:tcPr>
            <w:tcW w:w="5058" w:type="dxa"/>
            <w:tcBorders>
              <w:top w:val="nil"/>
              <w:left w:val="nil"/>
              <w:bottom w:val="nil"/>
              <w:right w:val="single" w:sz="8" w:space="0" w:color="auto"/>
            </w:tcBorders>
            <w:shd w:val="clear" w:color="auto" w:fill="auto"/>
            <w:vAlign w:val="bottom"/>
            <w:hideMark/>
          </w:tcPr>
          <w:p w:rsidR="00EE16DC" w:rsidRPr="00EE16DC" w:rsidRDefault="00EE16DC" w:rsidP="0089567F">
            <w:pPr>
              <w:rPr>
                <w:b/>
                <w:bCs/>
                <w:color w:val="000000"/>
                <w:sz w:val="20"/>
                <w:szCs w:val="20"/>
              </w:rPr>
            </w:pPr>
            <w:r w:rsidRPr="00EE16DC">
              <w:rPr>
                <w:b/>
                <w:bCs/>
                <w:color w:val="000000"/>
                <w:sz w:val="20"/>
                <w:szCs w:val="20"/>
              </w:rPr>
              <w:t>ШТРАФЫ, САНКЦИИ, ВОЗМЕЩЕНИЕ УЩЕРБА</w:t>
            </w:r>
          </w:p>
        </w:tc>
        <w:tc>
          <w:tcPr>
            <w:tcW w:w="1798" w:type="dxa"/>
            <w:tcBorders>
              <w:top w:val="nil"/>
              <w:left w:val="nil"/>
              <w:bottom w:val="nil"/>
              <w:right w:val="single" w:sz="8" w:space="0" w:color="auto"/>
            </w:tcBorders>
            <w:shd w:val="clear" w:color="000000" w:fill="FFFFFF"/>
            <w:vAlign w:val="bottom"/>
            <w:hideMark/>
          </w:tcPr>
          <w:p w:rsidR="00EE16DC" w:rsidRPr="00EE16DC" w:rsidRDefault="00EE16DC" w:rsidP="0089567F">
            <w:pPr>
              <w:jc w:val="right"/>
              <w:rPr>
                <w:b/>
                <w:color w:val="000000"/>
                <w:sz w:val="20"/>
                <w:szCs w:val="20"/>
              </w:rPr>
            </w:pPr>
            <w:r w:rsidRPr="00EE16DC">
              <w:rPr>
                <w:b/>
                <w:color w:val="000000"/>
                <w:sz w:val="20"/>
                <w:szCs w:val="20"/>
              </w:rPr>
              <w:t>35,09000</w:t>
            </w:r>
          </w:p>
        </w:tc>
      </w:tr>
      <w:tr w:rsidR="00EE16DC" w:rsidRPr="00EE16DC" w:rsidTr="00EE16DC">
        <w:trPr>
          <w:trHeight w:val="585"/>
        </w:trPr>
        <w:tc>
          <w:tcPr>
            <w:tcW w:w="486" w:type="dxa"/>
            <w:vMerge/>
            <w:tcBorders>
              <w:left w:val="single" w:sz="8" w:space="0" w:color="auto"/>
              <w:right w:val="single" w:sz="8" w:space="0" w:color="auto"/>
            </w:tcBorders>
            <w:vAlign w:val="center"/>
            <w:hideMark/>
          </w:tcPr>
          <w:p w:rsidR="00EE16DC" w:rsidRPr="00EE16DC" w:rsidRDefault="00EE16DC" w:rsidP="0089567F">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89567F">
            <w:pPr>
              <w:jc w:val="center"/>
              <w:rPr>
                <w:bCs/>
                <w:sz w:val="20"/>
                <w:szCs w:val="20"/>
              </w:rPr>
            </w:pPr>
            <w:r w:rsidRPr="00EE16DC">
              <w:rPr>
                <w:bCs/>
                <w:sz w:val="20"/>
                <w:szCs w:val="20"/>
              </w:rPr>
              <w:t> 837</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B75383">
            <w:pPr>
              <w:jc w:val="center"/>
              <w:rPr>
                <w:bCs/>
                <w:sz w:val="20"/>
                <w:szCs w:val="20"/>
              </w:rPr>
            </w:pPr>
            <w:r w:rsidRPr="00EE16DC">
              <w:rPr>
                <w:bCs/>
                <w:sz w:val="20"/>
                <w:szCs w:val="20"/>
              </w:rPr>
              <w:t>11610123010000140</w:t>
            </w:r>
          </w:p>
        </w:tc>
        <w:tc>
          <w:tcPr>
            <w:tcW w:w="5058"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B75383">
            <w:pPr>
              <w:spacing w:line="240" w:lineRule="atLeast"/>
              <w:rPr>
                <w:color w:val="000000"/>
                <w:sz w:val="20"/>
                <w:szCs w:val="20"/>
              </w:rPr>
            </w:pPr>
            <w:r w:rsidRPr="00EE16DC">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EE16DC" w:rsidRPr="00EE16DC" w:rsidRDefault="00EE16DC" w:rsidP="0089567F">
            <w:pPr>
              <w:jc w:val="right"/>
              <w:rPr>
                <w:sz w:val="20"/>
                <w:szCs w:val="20"/>
              </w:rPr>
            </w:pPr>
            <w:r w:rsidRPr="00EE16DC">
              <w:rPr>
                <w:sz w:val="20"/>
                <w:szCs w:val="20"/>
              </w:rPr>
              <w:t>5,09000</w:t>
            </w:r>
          </w:p>
        </w:tc>
      </w:tr>
      <w:tr w:rsidR="00EE16DC" w:rsidRPr="00E22DB5" w:rsidTr="00EE16DC">
        <w:trPr>
          <w:trHeight w:val="585"/>
        </w:trPr>
        <w:tc>
          <w:tcPr>
            <w:tcW w:w="486" w:type="dxa"/>
            <w:vMerge/>
            <w:tcBorders>
              <w:left w:val="single" w:sz="8" w:space="0" w:color="auto"/>
              <w:bottom w:val="single" w:sz="8" w:space="0" w:color="000000"/>
              <w:right w:val="single" w:sz="8" w:space="0" w:color="auto"/>
            </w:tcBorders>
            <w:vAlign w:val="center"/>
          </w:tcPr>
          <w:p w:rsidR="00EE16DC" w:rsidRPr="00EE16DC" w:rsidRDefault="00EE16DC" w:rsidP="0089567F">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EE16DC" w:rsidRPr="00EE16DC" w:rsidRDefault="00EE16DC" w:rsidP="0089567F">
            <w:pPr>
              <w:jc w:val="center"/>
              <w:rPr>
                <w:bCs/>
                <w:sz w:val="20"/>
                <w:szCs w:val="20"/>
              </w:rPr>
            </w:pPr>
            <w:r w:rsidRPr="00EE16DC">
              <w:rPr>
                <w:bCs/>
                <w:sz w:val="20"/>
                <w:szCs w:val="20"/>
              </w:rPr>
              <w:t> 837</w:t>
            </w:r>
          </w:p>
        </w:tc>
        <w:tc>
          <w:tcPr>
            <w:tcW w:w="2216" w:type="dxa"/>
            <w:tcBorders>
              <w:top w:val="single" w:sz="4" w:space="0" w:color="auto"/>
              <w:left w:val="nil"/>
              <w:bottom w:val="single" w:sz="4" w:space="0" w:color="auto"/>
              <w:right w:val="single" w:sz="4" w:space="0" w:color="auto"/>
            </w:tcBorders>
            <w:shd w:val="clear" w:color="auto" w:fill="auto"/>
            <w:vAlign w:val="center"/>
          </w:tcPr>
          <w:p w:rsidR="00EE16DC" w:rsidRPr="00EE16DC" w:rsidRDefault="00EE16DC" w:rsidP="00EE16DC">
            <w:pPr>
              <w:jc w:val="center"/>
              <w:rPr>
                <w:sz w:val="20"/>
                <w:szCs w:val="16"/>
              </w:rPr>
            </w:pPr>
            <w:r w:rsidRPr="00EE16DC">
              <w:rPr>
                <w:sz w:val="20"/>
                <w:szCs w:val="16"/>
              </w:rPr>
              <w:t>1 16 11000 01 0000 140</w:t>
            </w:r>
          </w:p>
        </w:tc>
        <w:tc>
          <w:tcPr>
            <w:tcW w:w="5058" w:type="dxa"/>
            <w:tcBorders>
              <w:top w:val="single" w:sz="4" w:space="0" w:color="auto"/>
              <w:left w:val="nil"/>
              <w:bottom w:val="single" w:sz="4" w:space="0" w:color="auto"/>
              <w:right w:val="single" w:sz="4" w:space="0" w:color="auto"/>
            </w:tcBorders>
            <w:shd w:val="clear" w:color="auto" w:fill="auto"/>
          </w:tcPr>
          <w:p w:rsidR="00EE16DC" w:rsidRPr="00EE16DC" w:rsidRDefault="00EE16DC" w:rsidP="00EE16DC">
            <w:pPr>
              <w:rPr>
                <w:sz w:val="20"/>
                <w:szCs w:val="20"/>
              </w:rPr>
            </w:pPr>
            <w:r w:rsidRPr="00EE16DC">
              <w:rPr>
                <w:sz w:val="20"/>
                <w:szCs w:val="20"/>
              </w:rPr>
              <w:t>Платежи, уплачиваемые в целях возмещения вреда</w:t>
            </w:r>
          </w:p>
        </w:tc>
        <w:tc>
          <w:tcPr>
            <w:tcW w:w="1798" w:type="dxa"/>
            <w:tcBorders>
              <w:top w:val="single" w:sz="4" w:space="0" w:color="auto"/>
              <w:left w:val="nil"/>
              <w:bottom w:val="single" w:sz="4" w:space="0" w:color="auto"/>
              <w:right w:val="single" w:sz="4" w:space="0" w:color="auto"/>
            </w:tcBorders>
            <w:shd w:val="clear" w:color="000000" w:fill="FFFFFF"/>
            <w:vAlign w:val="bottom"/>
          </w:tcPr>
          <w:p w:rsidR="00EE16DC" w:rsidRPr="00EE16DC" w:rsidRDefault="00EE16DC" w:rsidP="0089567F">
            <w:pPr>
              <w:jc w:val="right"/>
              <w:rPr>
                <w:sz w:val="20"/>
                <w:szCs w:val="20"/>
              </w:rPr>
            </w:pPr>
            <w:r w:rsidRPr="00EE16DC">
              <w:rPr>
                <w:sz w:val="20"/>
                <w:szCs w:val="20"/>
              </w:rPr>
              <w:t>30,00000</w:t>
            </w:r>
          </w:p>
        </w:tc>
      </w:tr>
      <w:tr w:rsidR="00EE16DC" w:rsidRPr="00E22DB5" w:rsidTr="007E789F">
        <w:trPr>
          <w:trHeight w:val="585"/>
        </w:trPr>
        <w:tc>
          <w:tcPr>
            <w:tcW w:w="486" w:type="dxa"/>
            <w:vMerge w:val="restart"/>
            <w:tcBorders>
              <w:top w:val="nil"/>
              <w:left w:val="single" w:sz="8" w:space="0" w:color="auto"/>
              <w:right w:val="single" w:sz="8" w:space="0" w:color="auto"/>
            </w:tcBorders>
            <w:hideMark/>
          </w:tcPr>
          <w:p w:rsidR="00EE16DC" w:rsidRPr="00EE16DC" w:rsidRDefault="00EE16DC" w:rsidP="001069B4">
            <w:pPr>
              <w:jc w:val="center"/>
              <w:rPr>
                <w:b/>
                <w:bCs/>
                <w:color w:val="000000"/>
                <w:sz w:val="20"/>
                <w:szCs w:val="20"/>
              </w:rPr>
            </w:pPr>
            <w:r w:rsidRPr="00EE16DC">
              <w:rPr>
                <w:b/>
                <w:bCs/>
                <w:color w:val="000000"/>
                <w:sz w:val="20"/>
                <w:szCs w:val="20"/>
              </w:rPr>
              <w:t>10</w:t>
            </w:r>
          </w:p>
          <w:p w:rsidR="00EE16DC" w:rsidRPr="00EE16DC" w:rsidRDefault="00EE16DC" w:rsidP="001069B4">
            <w:pPr>
              <w:jc w:val="center"/>
              <w:rPr>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89567F">
            <w:pPr>
              <w:jc w:val="center"/>
              <w:rPr>
                <w:b/>
                <w:bCs/>
                <w:sz w:val="20"/>
                <w:szCs w:val="20"/>
              </w:rPr>
            </w:pPr>
            <w:r w:rsidRPr="00EE16DC">
              <w:rPr>
                <w:b/>
                <w:bCs/>
                <w:sz w:val="20"/>
                <w:szCs w:val="20"/>
              </w:rPr>
              <w:t>841</w:t>
            </w:r>
          </w:p>
        </w:tc>
        <w:tc>
          <w:tcPr>
            <w:tcW w:w="7274" w:type="dxa"/>
            <w:gridSpan w:val="2"/>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1069B4">
            <w:pPr>
              <w:spacing w:line="240" w:lineRule="atLeast"/>
              <w:jc w:val="center"/>
              <w:rPr>
                <w:b/>
                <w:color w:val="000000"/>
                <w:sz w:val="20"/>
                <w:szCs w:val="20"/>
              </w:rPr>
            </w:pPr>
            <w:r w:rsidRPr="00EE16DC">
              <w:rPr>
                <w:b/>
                <w:color w:val="000000"/>
                <w:sz w:val="20"/>
                <w:szCs w:val="20"/>
              </w:rPr>
              <w:t>Управление по обеспечению деятельности мировых судей в Республике Бурятия</w:t>
            </w:r>
          </w:p>
          <w:p w:rsidR="00EE16DC" w:rsidRPr="00EE16DC" w:rsidRDefault="00EE16DC" w:rsidP="00B75383">
            <w:pPr>
              <w:spacing w:line="240" w:lineRule="atLeast"/>
              <w:rPr>
                <w:color w:val="000000"/>
                <w:sz w:val="20"/>
                <w:szCs w:val="20"/>
              </w:rPr>
            </w:pP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EE16DC" w:rsidRPr="00EE16DC" w:rsidRDefault="00EE16DC" w:rsidP="0089567F">
            <w:pPr>
              <w:jc w:val="right"/>
              <w:rPr>
                <w:b/>
                <w:sz w:val="20"/>
                <w:szCs w:val="20"/>
              </w:rPr>
            </w:pPr>
            <w:r w:rsidRPr="00EE16DC">
              <w:rPr>
                <w:b/>
                <w:sz w:val="20"/>
                <w:szCs w:val="20"/>
              </w:rPr>
              <w:t>3 195,29398</w:t>
            </w:r>
          </w:p>
        </w:tc>
      </w:tr>
      <w:tr w:rsidR="00EE16DC" w:rsidRPr="00E22DB5" w:rsidTr="007E789F">
        <w:trPr>
          <w:trHeight w:val="585"/>
        </w:trPr>
        <w:tc>
          <w:tcPr>
            <w:tcW w:w="486" w:type="dxa"/>
            <w:vMerge/>
            <w:tcBorders>
              <w:left w:val="single" w:sz="8" w:space="0" w:color="auto"/>
              <w:right w:val="single" w:sz="8" w:space="0" w:color="auto"/>
            </w:tcBorders>
            <w:vAlign w:val="center"/>
            <w:hideMark/>
          </w:tcPr>
          <w:p w:rsidR="00EE16DC" w:rsidRPr="00EE16DC" w:rsidRDefault="00EE16DC" w:rsidP="0089567F">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89567F">
            <w:pPr>
              <w:jc w:val="center"/>
              <w:rPr>
                <w:b/>
                <w:bCs/>
                <w:sz w:val="20"/>
                <w:szCs w:val="20"/>
              </w:rPr>
            </w:pPr>
            <w:r w:rsidRPr="00EE16DC">
              <w:rPr>
                <w:b/>
                <w:bCs/>
                <w:sz w:val="20"/>
                <w:szCs w:val="20"/>
              </w:rPr>
              <w:t>841</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B75383">
            <w:pPr>
              <w:jc w:val="center"/>
              <w:rPr>
                <w:b/>
                <w:bCs/>
                <w:color w:val="000000"/>
                <w:sz w:val="20"/>
                <w:szCs w:val="20"/>
              </w:rPr>
            </w:pPr>
            <w:r w:rsidRPr="00EE16DC">
              <w:rPr>
                <w:b/>
                <w:bCs/>
                <w:color w:val="000000"/>
                <w:sz w:val="20"/>
                <w:szCs w:val="20"/>
              </w:rPr>
              <w:t>1 16 00000 00 0000 140</w:t>
            </w:r>
          </w:p>
        </w:tc>
        <w:tc>
          <w:tcPr>
            <w:tcW w:w="5058" w:type="dxa"/>
            <w:tcBorders>
              <w:top w:val="single" w:sz="4" w:space="0" w:color="auto"/>
              <w:left w:val="nil"/>
              <w:bottom w:val="single" w:sz="4" w:space="0" w:color="auto"/>
              <w:right w:val="single" w:sz="4" w:space="0" w:color="auto"/>
            </w:tcBorders>
            <w:shd w:val="clear" w:color="auto" w:fill="auto"/>
            <w:vAlign w:val="bottom"/>
          </w:tcPr>
          <w:p w:rsidR="00EE16DC" w:rsidRPr="00EE16DC" w:rsidRDefault="00EE16DC" w:rsidP="00B75383">
            <w:pPr>
              <w:rPr>
                <w:b/>
                <w:bCs/>
                <w:color w:val="000000"/>
                <w:sz w:val="20"/>
                <w:szCs w:val="20"/>
              </w:rPr>
            </w:pPr>
            <w:r w:rsidRPr="00EE16DC">
              <w:rPr>
                <w:b/>
                <w:bCs/>
                <w:color w:val="000000"/>
                <w:sz w:val="20"/>
                <w:szCs w:val="20"/>
              </w:rPr>
              <w:t>ШТРАФЫ, САНКЦИИ, ВОЗМЕЩЕНИЕ УЩЕРБА</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EE16DC" w:rsidRPr="00EE16DC" w:rsidRDefault="00EE16DC" w:rsidP="0089567F">
            <w:pPr>
              <w:jc w:val="right"/>
              <w:rPr>
                <w:b/>
                <w:sz w:val="20"/>
                <w:szCs w:val="20"/>
              </w:rPr>
            </w:pPr>
            <w:r w:rsidRPr="00EE16DC">
              <w:rPr>
                <w:b/>
                <w:sz w:val="20"/>
                <w:szCs w:val="20"/>
              </w:rPr>
              <w:t>3 195,29398</w:t>
            </w:r>
          </w:p>
        </w:tc>
      </w:tr>
      <w:tr w:rsidR="00EE16DC" w:rsidRPr="00E22DB5" w:rsidTr="007E789F">
        <w:trPr>
          <w:trHeight w:val="585"/>
        </w:trPr>
        <w:tc>
          <w:tcPr>
            <w:tcW w:w="486" w:type="dxa"/>
            <w:vMerge/>
            <w:tcBorders>
              <w:left w:val="single" w:sz="8" w:space="0" w:color="auto"/>
              <w:bottom w:val="single" w:sz="8" w:space="0" w:color="000000"/>
              <w:right w:val="single" w:sz="8" w:space="0" w:color="auto"/>
            </w:tcBorders>
            <w:vAlign w:val="center"/>
            <w:hideMark/>
          </w:tcPr>
          <w:p w:rsidR="00EE16DC" w:rsidRPr="00EE16DC" w:rsidRDefault="00EE16DC" w:rsidP="0089567F">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89567F">
            <w:pPr>
              <w:jc w:val="center"/>
              <w:rPr>
                <w:bCs/>
                <w:sz w:val="20"/>
                <w:szCs w:val="20"/>
              </w:rPr>
            </w:pPr>
            <w:r w:rsidRPr="00EE16DC">
              <w:rPr>
                <w:bCs/>
                <w:sz w:val="20"/>
                <w:szCs w:val="20"/>
              </w:rPr>
              <w:t>841</w:t>
            </w:r>
          </w:p>
        </w:tc>
        <w:tc>
          <w:tcPr>
            <w:tcW w:w="2216" w:type="dxa"/>
            <w:tcBorders>
              <w:top w:val="single" w:sz="4" w:space="0" w:color="auto"/>
              <w:left w:val="nil"/>
              <w:bottom w:val="single" w:sz="4" w:space="0" w:color="auto"/>
              <w:right w:val="single" w:sz="4" w:space="0" w:color="auto"/>
            </w:tcBorders>
            <w:shd w:val="clear" w:color="auto" w:fill="auto"/>
            <w:vAlign w:val="bottom"/>
            <w:hideMark/>
          </w:tcPr>
          <w:p w:rsidR="00EE16DC" w:rsidRPr="00EE16DC" w:rsidRDefault="00EE16DC" w:rsidP="00B75383">
            <w:pPr>
              <w:jc w:val="center"/>
              <w:rPr>
                <w:sz w:val="20"/>
                <w:szCs w:val="20"/>
              </w:rPr>
            </w:pPr>
            <w:r w:rsidRPr="00EE16DC">
              <w:rPr>
                <w:sz w:val="20"/>
                <w:szCs w:val="20"/>
              </w:rPr>
              <w:t>1 16 01000 10 0000 140</w:t>
            </w:r>
          </w:p>
        </w:tc>
        <w:tc>
          <w:tcPr>
            <w:tcW w:w="5058" w:type="dxa"/>
            <w:tcBorders>
              <w:top w:val="single" w:sz="4" w:space="0" w:color="auto"/>
              <w:left w:val="nil"/>
              <w:bottom w:val="single" w:sz="4" w:space="0" w:color="auto"/>
              <w:right w:val="single" w:sz="4" w:space="0" w:color="auto"/>
            </w:tcBorders>
            <w:shd w:val="clear" w:color="auto" w:fill="auto"/>
            <w:vAlign w:val="bottom"/>
          </w:tcPr>
          <w:p w:rsidR="00EE16DC" w:rsidRPr="00EE16DC" w:rsidRDefault="00EE16DC" w:rsidP="00B75383">
            <w:pPr>
              <w:rPr>
                <w:sz w:val="20"/>
                <w:szCs w:val="20"/>
              </w:rPr>
            </w:pPr>
            <w:r w:rsidRPr="00EE16DC">
              <w:rPr>
                <w:sz w:val="20"/>
                <w:szCs w:val="20"/>
              </w:rPr>
              <w:t>Административные штрафы, установленные Кодексом Российской Федерации об административных правонарушениях</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EE16DC" w:rsidRPr="00EE16DC" w:rsidRDefault="00EE16DC" w:rsidP="0089567F">
            <w:pPr>
              <w:jc w:val="right"/>
              <w:rPr>
                <w:sz w:val="20"/>
                <w:szCs w:val="20"/>
              </w:rPr>
            </w:pPr>
            <w:r>
              <w:rPr>
                <w:sz w:val="20"/>
                <w:szCs w:val="20"/>
              </w:rPr>
              <w:t>3 158,29398</w:t>
            </w:r>
          </w:p>
        </w:tc>
      </w:tr>
      <w:tr w:rsidR="00EE16DC" w:rsidRPr="00E22DB5" w:rsidTr="007E789F">
        <w:trPr>
          <w:trHeight w:val="585"/>
        </w:trPr>
        <w:tc>
          <w:tcPr>
            <w:tcW w:w="486" w:type="dxa"/>
            <w:tcBorders>
              <w:left w:val="single" w:sz="8" w:space="0" w:color="auto"/>
              <w:bottom w:val="single" w:sz="8" w:space="0" w:color="000000"/>
              <w:right w:val="single" w:sz="8" w:space="0" w:color="auto"/>
            </w:tcBorders>
            <w:vAlign w:val="center"/>
          </w:tcPr>
          <w:p w:rsidR="00EE16DC" w:rsidRPr="00EE16DC" w:rsidRDefault="00EE16DC" w:rsidP="0089567F">
            <w:pPr>
              <w:rPr>
                <w:b/>
                <w:bCs/>
                <w:color w:val="000000"/>
                <w:sz w:val="20"/>
                <w:szCs w:val="20"/>
              </w:rPr>
            </w:pPr>
          </w:p>
        </w:tc>
        <w:tc>
          <w:tcPr>
            <w:tcW w:w="1215" w:type="dxa"/>
            <w:tcBorders>
              <w:top w:val="single" w:sz="4" w:space="0" w:color="auto"/>
              <w:left w:val="nil"/>
              <w:bottom w:val="single" w:sz="4" w:space="0" w:color="auto"/>
              <w:right w:val="single" w:sz="4" w:space="0" w:color="auto"/>
            </w:tcBorders>
            <w:shd w:val="clear" w:color="auto" w:fill="auto"/>
            <w:vAlign w:val="bottom"/>
          </w:tcPr>
          <w:p w:rsidR="00EE16DC" w:rsidRPr="00EE16DC" w:rsidRDefault="00EE16DC" w:rsidP="0089567F">
            <w:pPr>
              <w:jc w:val="center"/>
              <w:rPr>
                <w:bCs/>
                <w:sz w:val="20"/>
                <w:szCs w:val="20"/>
              </w:rPr>
            </w:pPr>
            <w:r>
              <w:rPr>
                <w:bCs/>
                <w:sz w:val="20"/>
                <w:szCs w:val="20"/>
              </w:rPr>
              <w:t>841</w:t>
            </w:r>
          </w:p>
        </w:tc>
        <w:tc>
          <w:tcPr>
            <w:tcW w:w="2216" w:type="dxa"/>
            <w:tcBorders>
              <w:top w:val="single" w:sz="4" w:space="0" w:color="auto"/>
              <w:left w:val="nil"/>
              <w:bottom w:val="single" w:sz="4" w:space="0" w:color="auto"/>
              <w:right w:val="single" w:sz="4" w:space="0" w:color="auto"/>
            </w:tcBorders>
            <w:shd w:val="clear" w:color="auto" w:fill="auto"/>
            <w:vAlign w:val="bottom"/>
          </w:tcPr>
          <w:p w:rsidR="00EE16DC" w:rsidRPr="00EE16DC" w:rsidRDefault="00EE16DC" w:rsidP="00B75383">
            <w:pPr>
              <w:jc w:val="center"/>
              <w:rPr>
                <w:sz w:val="20"/>
                <w:szCs w:val="20"/>
              </w:rPr>
            </w:pPr>
            <w:r>
              <w:rPr>
                <w:sz w:val="20"/>
                <w:szCs w:val="20"/>
              </w:rPr>
              <w:t xml:space="preserve">116 02010 02 0000 </w:t>
            </w:r>
            <w:r w:rsidRPr="00EE16DC">
              <w:rPr>
                <w:sz w:val="20"/>
                <w:szCs w:val="20"/>
              </w:rPr>
              <w:t>140</w:t>
            </w:r>
          </w:p>
        </w:tc>
        <w:tc>
          <w:tcPr>
            <w:tcW w:w="5058" w:type="dxa"/>
            <w:tcBorders>
              <w:top w:val="single" w:sz="4" w:space="0" w:color="auto"/>
              <w:left w:val="nil"/>
              <w:bottom w:val="single" w:sz="4" w:space="0" w:color="auto"/>
              <w:right w:val="single" w:sz="4" w:space="0" w:color="auto"/>
            </w:tcBorders>
            <w:shd w:val="clear" w:color="auto" w:fill="auto"/>
            <w:vAlign w:val="bottom"/>
          </w:tcPr>
          <w:p w:rsidR="00EE16DC" w:rsidRPr="00EE16DC" w:rsidRDefault="00EE16DC" w:rsidP="00B75383">
            <w:pPr>
              <w:rPr>
                <w:sz w:val="20"/>
                <w:szCs w:val="20"/>
              </w:rPr>
            </w:pPr>
            <w:r w:rsidRPr="00EE16DC">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r w:rsidRPr="00EE16DC">
              <w:rPr>
                <w:sz w:val="20"/>
                <w:szCs w:val="20"/>
              </w:rPr>
              <w:tab/>
            </w:r>
          </w:p>
        </w:tc>
        <w:tc>
          <w:tcPr>
            <w:tcW w:w="1798" w:type="dxa"/>
            <w:tcBorders>
              <w:top w:val="single" w:sz="4" w:space="0" w:color="auto"/>
              <w:left w:val="nil"/>
              <w:bottom w:val="single" w:sz="4" w:space="0" w:color="auto"/>
              <w:right w:val="single" w:sz="4" w:space="0" w:color="auto"/>
            </w:tcBorders>
            <w:shd w:val="clear" w:color="000000" w:fill="FFFFFF"/>
            <w:vAlign w:val="bottom"/>
          </w:tcPr>
          <w:p w:rsidR="00EE16DC" w:rsidRPr="00EE16DC" w:rsidRDefault="00EE16DC" w:rsidP="0089567F">
            <w:pPr>
              <w:jc w:val="right"/>
              <w:rPr>
                <w:sz w:val="20"/>
                <w:szCs w:val="20"/>
              </w:rPr>
            </w:pPr>
            <w:r>
              <w:rPr>
                <w:sz w:val="20"/>
                <w:szCs w:val="20"/>
              </w:rPr>
              <w:t>37,0000</w:t>
            </w:r>
          </w:p>
        </w:tc>
      </w:tr>
      <w:tr w:rsidR="00EE16DC" w:rsidRPr="00981493" w:rsidTr="007E789F">
        <w:trPr>
          <w:trHeight w:val="34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EE16DC" w:rsidRPr="00981493" w:rsidRDefault="00EE16DC" w:rsidP="0089567F">
            <w:pPr>
              <w:jc w:val="center"/>
              <w:rPr>
                <w:b/>
                <w:bCs/>
                <w:color w:val="000000"/>
                <w:sz w:val="20"/>
                <w:szCs w:val="20"/>
              </w:rPr>
            </w:pPr>
            <w:r w:rsidRPr="00981493">
              <w:rPr>
                <w:b/>
                <w:bCs/>
                <w:color w:val="000000"/>
                <w:sz w:val="20"/>
                <w:szCs w:val="20"/>
              </w:rPr>
              <w:t>11</w:t>
            </w:r>
          </w:p>
        </w:tc>
        <w:tc>
          <w:tcPr>
            <w:tcW w:w="1215" w:type="dxa"/>
            <w:tcBorders>
              <w:top w:val="single" w:sz="8" w:space="0" w:color="auto"/>
              <w:left w:val="nil"/>
              <w:bottom w:val="single" w:sz="8" w:space="0" w:color="auto"/>
              <w:right w:val="single" w:sz="8" w:space="0" w:color="auto"/>
            </w:tcBorders>
            <w:shd w:val="clear" w:color="auto" w:fill="auto"/>
            <w:noWrap/>
            <w:vAlign w:val="bottom"/>
            <w:hideMark/>
          </w:tcPr>
          <w:p w:rsidR="00EE16DC" w:rsidRPr="00981493" w:rsidRDefault="00EE16DC" w:rsidP="0089567F">
            <w:pPr>
              <w:jc w:val="center"/>
              <w:rPr>
                <w:b/>
                <w:bCs/>
                <w:color w:val="000000"/>
                <w:sz w:val="20"/>
                <w:szCs w:val="20"/>
              </w:rPr>
            </w:pPr>
            <w:r w:rsidRPr="00981493">
              <w:rPr>
                <w:b/>
                <w:bCs/>
                <w:color w:val="000000"/>
                <w:sz w:val="20"/>
                <w:szCs w:val="20"/>
              </w:rPr>
              <w:t>931</w:t>
            </w:r>
          </w:p>
        </w:tc>
        <w:tc>
          <w:tcPr>
            <w:tcW w:w="7274" w:type="dxa"/>
            <w:gridSpan w:val="2"/>
            <w:tcBorders>
              <w:top w:val="single" w:sz="4" w:space="0" w:color="auto"/>
              <w:left w:val="nil"/>
              <w:bottom w:val="single" w:sz="8" w:space="0" w:color="auto"/>
              <w:right w:val="single" w:sz="8" w:space="0" w:color="000000"/>
            </w:tcBorders>
            <w:shd w:val="clear" w:color="auto" w:fill="auto"/>
            <w:vAlign w:val="bottom"/>
            <w:hideMark/>
          </w:tcPr>
          <w:p w:rsidR="00EE16DC" w:rsidRPr="00981493" w:rsidRDefault="00EE16DC" w:rsidP="0089567F">
            <w:pPr>
              <w:jc w:val="center"/>
              <w:rPr>
                <w:b/>
                <w:bCs/>
                <w:sz w:val="20"/>
                <w:szCs w:val="20"/>
              </w:rPr>
            </w:pPr>
            <w:r w:rsidRPr="00981493">
              <w:rPr>
                <w:b/>
                <w:bCs/>
                <w:sz w:val="20"/>
                <w:szCs w:val="20"/>
              </w:rPr>
              <w:t>МКУ Финансовое управление Администрации МО "Кяхтинский район"</w:t>
            </w:r>
          </w:p>
        </w:tc>
        <w:tc>
          <w:tcPr>
            <w:tcW w:w="1798" w:type="dxa"/>
            <w:tcBorders>
              <w:top w:val="nil"/>
              <w:left w:val="nil"/>
              <w:bottom w:val="single" w:sz="8" w:space="0" w:color="auto"/>
              <w:right w:val="single" w:sz="8" w:space="0" w:color="auto"/>
            </w:tcBorders>
            <w:shd w:val="clear" w:color="000000" w:fill="FFFFFF"/>
            <w:vAlign w:val="bottom"/>
            <w:hideMark/>
          </w:tcPr>
          <w:p w:rsidR="00EE16DC" w:rsidRPr="00981493" w:rsidRDefault="00981493" w:rsidP="001069B4">
            <w:pPr>
              <w:jc w:val="right"/>
              <w:rPr>
                <w:b/>
                <w:bCs/>
                <w:sz w:val="20"/>
                <w:szCs w:val="20"/>
              </w:rPr>
            </w:pPr>
            <w:r w:rsidRPr="00981493">
              <w:rPr>
                <w:b/>
                <w:bCs/>
                <w:sz w:val="20"/>
                <w:szCs w:val="20"/>
              </w:rPr>
              <w:t>243,83098</w:t>
            </w:r>
          </w:p>
        </w:tc>
      </w:tr>
      <w:tr w:rsidR="00EE16DC" w:rsidRPr="00981493" w:rsidTr="007E789F">
        <w:trPr>
          <w:trHeight w:val="450"/>
        </w:trPr>
        <w:tc>
          <w:tcPr>
            <w:tcW w:w="486" w:type="dxa"/>
            <w:vMerge/>
            <w:tcBorders>
              <w:top w:val="nil"/>
              <w:left w:val="single" w:sz="8" w:space="0" w:color="auto"/>
              <w:bottom w:val="single" w:sz="8" w:space="0" w:color="000000"/>
              <w:right w:val="single" w:sz="8" w:space="0" w:color="auto"/>
            </w:tcBorders>
            <w:vAlign w:val="center"/>
            <w:hideMark/>
          </w:tcPr>
          <w:p w:rsidR="00EE16DC" w:rsidRPr="00981493" w:rsidRDefault="00EE16DC"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EE16DC" w:rsidRPr="00981493" w:rsidRDefault="00EE16DC" w:rsidP="0089567F">
            <w:pPr>
              <w:jc w:val="center"/>
              <w:rPr>
                <w:b/>
                <w:bCs/>
                <w:color w:val="000000"/>
                <w:sz w:val="20"/>
                <w:szCs w:val="20"/>
              </w:rPr>
            </w:pPr>
            <w:r w:rsidRPr="00981493">
              <w:rPr>
                <w:b/>
                <w:bCs/>
                <w:color w:val="000000"/>
                <w:sz w:val="20"/>
                <w:szCs w:val="20"/>
              </w:rPr>
              <w:t>931</w:t>
            </w:r>
          </w:p>
        </w:tc>
        <w:tc>
          <w:tcPr>
            <w:tcW w:w="2216" w:type="dxa"/>
            <w:tcBorders>
              <w:top w:val="nil"/>
              <w:left w:val="nil"/>
              <w:bottom w:val="single" w:sz="8" w:space="0" w:color="auto"/>
              <w:right w:val="single" w:sz="8" w:space="0" w:color="auto"/>
            </w:tcBorders>
            <w:shd w:val="clear" w:color="auto" w:fill="auto"/>
            <w:vAlign w:val="bottom"/>
            <w:hideMark/>
          </w:tcPr>
          <w:p w:rsidR="00EE16DC" w:rsidRPr="00981493" w:rsidRDefault="00EE16DC" w:rsidP="0089567F">
            <w:pPr>
              <w:jc w:val="center"/>
              <w:rPr>
                <w:b/>
                <w:bCs/>
                <w:color w:val="000000"/>
                <w:sz w:val="20"/>
                <w:szCs w:val="20"/>
              </w:rPr>
            </w:pPr>
            <w:r w:rsidRPr="00981493">
              <w:rPr>
                <w:b/>
                <w:bCs/>
                <w:color w:val="000000"/>
                <w:sz w:val="20"/>
                <w:szCs w:val="20"/>
              </w:rPr>
              <w:t>1 16 00000 00 0000 140</w:t>
            </w:r>
          </w:p>
        </w:tc>
        <w:tc>
          <w:tcPr>
            <w:tcW w:w="5058" w:type="dxa"/>
            <w:tcBorders>
              <w:top w:val="nil"/>
              <w:left w:val="nil"/>
              <w:bottom w:val="single" w:sz="8" w:space="0" w:color="auto"/>
              <w:right w:val="single" w:sz="8" w:space="0" w:color="auto"/>
            </w:tcBorders>
            <w:shd w:val="clear" w:color="auto" w:fill="auto"/>
            <w:vAlign w:val="bottom"/>
            <w:hideMark/>
          </w:tcPr>
          <w:p w:rsidR="00EE16DC" w:rsidRPr="00981493" w:rsidRDefault="00EE16DC" w:rsidP="0089567F">
            <w:pPr>
              <w:rPr>
                <w:b/>
                <w:bCs/>
                <w:color w:val="000000"/>
                <w:sz w:val="20"/>
                <w:szCs w:val="20"/>
              </w:rPr>
            </w:pPr>
            <w:r w:rsidRPr="00981493">
              <w:rPr>
                <w:b/>
                <w:bCs/>
                <w:color w:val="000000"/>
                <w:sz w:val="20"/>
                <w:szCs w:val="20"/>
              </w:rPr>
              <w:t>ШТРАФЫ, САНКЦИИ, ВОЗМЕЩЕНИЕ УЩЕРБА</w:t>
            </w:r>
          </w:p>
        </w:tc>
        <w:tc>
          <w:tcPr>
            <w:tcW w:w="1798" w:type="dxa"/>
            <w:tcBorders>
              <w:top w:val="nil"/>
              <w:left w:val="nil"/>
              <w:bottom w:val="single" w:sz="8" w:space="0" w:color="auto"/>
              <w:right w:val="single" w:sz="8" w:space="0" w:color="auto"/>
            </w:tcBorders>
            <w:shd w:val="clear" w:color="000000" w:fill="FFFFFF"/>
            <w:vAlign w:val="bottom"/>
            <w:hideMark/>
          </w:tcPr>
          <w:p w:rsidR="00EE16DC" w:rsidRPr="00981493" w:rsidRDefault="00981493" w:rsidP="001069B4">
            <w:pPr>
              <w:jc w:val="right"/>
              <w:rPr>
                <w:b/>
                <w:bCs/>
                <w:color w:val="000000"/>
                <w:sz w:val="20"/>
                <w:szCs w:val="20"/>
              </w:rPr>
            </w:pPr>
            <w:r w:rsidRPr="00981493">
              <w:rPr>
                <w:b/>
                <w:bCs/>
                <w:color w:val="000000"/>
                <w:sz w:val="20"/>
                <w:szCs w:val="20"/>
              </w:rPr>
              <w:t>39,98215</w:t>
            </w:r>
          </w:p>
        </w:tc>
      </w:tr>
      <w:tr w:rsidR="00EE16DC" w:rsidRPr="00981493" w:rsidTr="007E789F">
        <w:trPr>
          <w:trHeight w:val="540"/>
        </w:trPr>
        <w:tc>
          <w:tcPr>
            <w:tcW w:w="486" w:type="dxa"/>
            <w:vMerge/>
            <w:tcBorders>
              <w:top w:val="nil"/>
              <w:left w:val="single" w:sz="8" w:space="0" w:color="auto"/>
              <w:bottom w:val="single" w:sz="8" w:space="0" w:color="000000"/>
              <w:right w:val="single" w:sz="8" w:space="0" w:color="auto"/>
            </w:tcBorders>
            <w:vAlign w:val="center"/>
            <w:hideMark/>
          </w:tcPr>
          <w:p w:rsidR="00EE16DC" w:rsidRPr="00981493" w:rsidRDefault="00EE16DC"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EE16DC" w:rsidRPr="00981493" w:rsidRDefault="00EE16DC" w:rsidP="0089567F">
            <w:pPr>
              <w:jc w:val="center"/>
              <w:rPr>
                <w:color w:val="000000"/>
                <w:sz w:val="20"/>
                <w:szCs w:val="20"/>
              </w:rPr>
            </w:pPr>
            <w:r w:rsidRPr="00981493">
              <w:rPr>
                <w:color w:val="000000"/>
                <w:sz w:val="20"/>
                <w:szCs w:val="20"/>
              </w:rPr>
              <w:t>931</w:t>
            </w:r>
          </w:p>
        </w:tc>
        <w:tc>
          <w:tcPr>
            <w:tcW w:w="2216" w:type="dxa"/>
            <w:tcBorders>
              <w:top w:val="nil"/>
              <w:left w:val="nil"/>
              <w:bottom w:val="single" w:sz="8" w:space="0" w:color="auto"/>
              <w:right w:val="single" w:sz="8" w:space="0" w:color="auto"/>
            </w:tcBorders>
            <w:shd w:val="clear" w:color="auto" w:fill="auto"/>
            <w:vAlign w:val="bottom"/>
            <w:hideMark/>
          </w:tcPr>
          <w:p w:rsidR="00EE16DC" w:rsidRPr="00981493" w:rsidRDefault="00EE16DC" w:rsidP="00B75383">
            <w:pPr>
              <w:jc w:val="center"/>
              <w:rPr>
                <w:bCs/>
                <w:sz w:val="20"/>
                <w:szCs w:val="20"/>
              </w:rPr>
            </w:pPr>
            <w:r w:rsidRPr="00981493">
              <w:rPr>
                <w:bCs/>
                <w:sz w:val="20"/>
                <w:szCs w:val="20"/>
              </w:rPr>
              <w:t>11610123010000140</w:t>
            </w:r>
          </w:p>
        </w:tc>
        <w:tc>
          <w:tcPr>
            <w:tcW w:w="5058" w:type="dxa"/>
            <w:tcBorders>
              <w:top w:val="nil"/>
              <w:left w:val="nil"/>
              <w:bottom w:val="single" w:sz="8" w:space="0" w:color="auto"/>
              <w:right w:val="single" w:sz="8" w:space="0" w:color="auto"/>
            </w:tcBorders>
            <w:shd w:val="clear" w:color="auto" w:fill="auto"/>
            <w:vAlign w:val="bottom"/>
            <w:hideMark/>
          </w:tcPr>
          <w:p w:rsidR="00EE16DC" w:rsidRPr="00981493" w:rsidRDefault="00EE16DC" w:rsidP="00B75383">
            <w:pPr>
              <w:spacing w:line="240" w:lineRule="atLeast"/>
              <w:rPr>
                <w:color w:val="000000"/>
                <w:sz w:val="20"/>
                <w:szCs w:val="20"/>
              </w:rPr>
            </w:pPr>
            <w:r w:rsidRPr="00981493">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98" w:type="dxa"/>
            <w:tcBorders>
              <w:top w:val="nil"/>
              <w:left w:val="nil"/>
              <w:bottom w:val="single" w:sz="8" w:space="0" w:color="auto"/>
              <w:right w:val="single" w:sz="8" w:space="0" w:color="auto"/>
            </w:tcBorders>
            <w:shd w:val="clear" w:color="000000" w:fill="FFFFFF"/>
            <w:vAlign w:val="bottom"/>
            <w:hideMark/>
          </w:tcPr>
          <w:p w:rsidR="00EE16DC" w:rsidRPr="00981493" w:rsidRDefault="00981493" w:rsidP="001069B4">
            <w:pPr>
              <w:jc w:val="right"/>
              <w:rPr>
                <w:color w:val="000000"/>
                <w:sz w:val="20"/>
                <w:szCs w:val="20"/>
              </w:rPr>
            </w:pPr>
            <w:r w:rsidRPr="00981493">
              <w:rPr>
                <w:color w:val="000000"/>
                <w:sz w:val="20"/>
                <w:szCs w:val="20"/>
              </w:rPr>
              <w:t>32,98215</w:t>
            </w:r>
          </w:p>
        </w:tc>
      </w:tr>
      <w:tr w:rsidR="00EE16DC" w:rsidRPr="00981493" w:rsidTr="007E789F">
        <w:trPr>
          <w:trHeight w:val="405"/>
        </w:trPr>
        <w:tc>
          <w:tcPr>
            <w:tcW w:w="486" w:type="dxa"/>
            <w:vMerge/>
            <w:tcBorders>
              <w:top w:val="nil"/>
              <w:left w:val="single" w:sz="8" w:space="0" w:color="auto"/>
              <w:bottom w:val="single" w:sz="8" w:space="0" w:color="000000"/>
              <w:right w:val="single" w:sz="8" w:space="0" w:color="auto"/>
            </w:tcBorders>
            <w:vAlign w:val="center"/>
            <w:hideMark/>
          </w:tcPr>
          <w:p w:rsidR="00EE16DC" w:rsidRPr="00981493" w:rsidRDefault="00EE16DC" w:rsidP="0089567F">
            <w:pPr>
              <w:rPr>
                <w:b/>
                <w:bCs/>
                <w:color w:val="000000"/>
                <w:sz w:val="20"/>
                <w:szCs w:val="20"/>
              </w:rPr>
            </w:pPr>
          </w:p>
        </w:tc>
        <w:tc>
          <w:tcPr>
            <w:tcW w:w="1215" w:type="dxa"/>
            <w:tcBorders>
              <w:top w:val="nil"/>
              <w:left w:val="nil"/>
              <w:bottom w:val="single" w:sz="8" w:space="0" w:color="auto"/>
              <w:right w:val="single" w:sz="8" w:space="0" w:color="auto"/>
            </w:tcBorders>
            <w:shd w:val="clear" w:color="auto" w:fill="auto"/>
            <w:vAlign w:val="bottom"/>
            <w:hideMark/>
          </w:tcPr>
          <w:p w:rsidR="00EE16DC" w:rsidRPr="00981493" w:rsidRDefault="00EE16DC" w:rsidP="0089567F">
            <w:pPr>
              <w:jc w:val="center"/>
              <w:rPr>
                <w:color w:val="000000"/>
                <w:sz w:val="20"/>
                <w:szCs w:val="20"/>
              </w:rPr>
            </w:pPr>
            <w:r w:rsidRPr="00981493">
              <w:rPr>
                <w:color w:val="000000"/>
                <w:sz w:val="20"/>
                <w:szCs w:val="20"/>
              </w:rPr>
              <w:t>931</w:t>
            </w:r>
          </w:p>
        </w:tc>
        <w:tc>
          <w:tcPr>
            <w:tcW w:w="2216" w:type="dxa"/>
            <w:tcBorders>
              <w:top w:val="nil"/>
              <w:left w:val="nil"/>
              <w:bottom w:val="single" w:sz="8" w:space="0" w:color="auto"/>
              <w:right w:val="single" w:sz="8" w:space="0" w:color="auto"/>
            </w:tcBorders>
            <w:shd w:val="clear" w:color="auto" w:fill="auto"/>
            <w:hideMark/>
          </w:tcPr>
          <w:p w:rsidR="00EE16DC" w:rsidRPr="00981493" w:rsidRDefault="00EE16DC" w:rsidP="0089567F">
            <w:pPr>
              <w:jc w:val="center"/>
              <w:rPr>
                <w:b/>
                <w:bCs/>
                <w:color w:val="000000"/>
                <w:sz w:val="20"/>
                <w:szCs w:val="20"/>
              </w:rPr>
            </w:pPr>
            <w:r w:rsidRPr="00981493">
              <w:rPr>
                <w:b/>
                <w:bCs/>
                <w:color w:val="000000"/>
                <w:sz w:val="20"/>
                <w:szCs w:val="20"/>
              </w:rPr>
              <w:t>1 17 00000 00 0000 000</w:t>
            </w:r>
          </w:p>
        </w:tc>
        <w:tc>
          <w:tcPr>
            <w:tcW w:w="5058" w:type="dxa"/>
            <w:tcBorders>
              <w:top w:val="nil"/>
              <w:left w:val="nil"/>
              <w:bottom w:val="single" w:sz="8" w:space="0" w:color="auto"/>
              <w:right w:val="single" w:sz="8" w:space="0" w:color="auto"/>
            </w:tcBorders>
            <w:shd w:val="clear" w:color="auto" w:fill="auto"/>
            <w:hideMark/>
          </w:tcPr>
          <w:p w:rsidR="00EE16DC" w:rsidRPr="00981493" w:rsidRDefault="00EE16DC" w:rsidP="0089567F">
            <w:pPr>
              <w:jc w:val="both"/>
              <w:rPr>
                <w:b/>
                <w:bCs/>
                <w:color w:val="000000"/>
                <w:sz w:val="20"/>
                <w:szCs w:val="20"/>
              </w:rPr>
            </w:pPr>
            <w:r w:rsidRPr="00981493">
              <w:rPr>
                <w:b/>
                <w:bCs/>
                <w:color w:val="000000"/>
                <w:sz w:val="20"/>
                <w:szCs w:val="20"/>
              </w:rPr>
              <w:t>ПРОЧИЕ НЕНАЛОГОВЫЕ ДОХОДЫ</w:t>
            </w:r>
          </w:p>
        </w:tc>
        <w:tc>
          <w:tcPr>
            <w:tcW w:w="1798" w:type="dxa"/>
            <w:tcBorders>
              <w:top w:val="nil"/>
              <w:left w:val="nil"/>
              <w:bottom w:val="single" w:sz="8" w:space="0" w:color="auto"/>
              <w:right w:val="single" w:sz="8" w:space="0" w:color="auto"/>
            </w:tcBorders>
            <w:shd w:val="clear" w:color="000000" w:fill="FFFFFF"/>
            <w:vAlign w:val="bottom"/>
            <w:hideMark/>
          </w:tcPr>
          <w:p w:rsidR="00EE16DC" w:rsidRPr="00981493" w:rsidRDefault="00981493" w:rsidP="001069B4">
            <w:pPr>
              <w:jc w:val="right"/>
              <w:rPr>
                <w:b/>
                <w:bCs/>
                <w:color w:val="000000"/>
                <w:sz w:val="20"/>
                <w:szCs w:val="20"/>
              </w:rPr>
            </w:pPr>
            <w:r w:rsidRPr="00981493">
              <w:rPr>
                <w:b/>
                <w:bCs/>
                <w:color w:val="000000"/>
                <w:sz w:val="20"/>
                <w:szCs w:val="20"/>
              </w:rPr>
              <w:t>203,84883</w:t>
            </w:r>
          </w:p>
        </w:tc>
      </w:tr>
      <w:tr w:rsidR="00EE16DC" w:rsidRPr="00E22DB5" w:rsidTr="007E789F">
        <w:trPr>
          <w:trHeight w:val="315"/>
        </w:trPr>
        <w:tc>
          <w:tcPr>
            <w:tcW w:w="486" w:type="dxa"/>
            <w:vMerge/>
            <w:tcBorders>
              <w:top w:val="nil"/>
              <w:left w:val="single" w:sz="8" w:space="0" w:color="auto"/>
              <w:bottom w:val="single" w:sz="4" w:space="0" w:color="auto"/>
              <w:right w:val="single" w:sz="8" w:space="0" w:color="auto"/>
            </w:tcBorders>
            <w:vAlign w:val="center"/>
            <w:hideMark/>
          </w:tcPr>
          <w:p w:rsidR="00EE16DC" w:rsidRPr="00981493" w:rsidRDefault="00EE16DC" w:rsidP="0089567F">
            <w:pPr>
              <w:rPr>
                <w:b/>
                <w:bCs/>
                <w:color w:val="000000"/>
                <w:sz w:val="20"/>
                <w:szCs w:val="20"/>
              </w:rPr>
            </w:pPr>
          </w:p>
        </w:tc>
        <w:tc>
          <w:tcPr>
            <w:tcW w:w="1215" w:type="dxa"/>
            <w:tcBorders>
              <w:top w:val="nil"/>
              <w:left w:val="nil"/>
              <w:bottom w:val="nil"/>
              <w:right w:val="single" w:sz="8" w:space="0" w:color="auto"/>
            </w:tcBorders>
            <w:shd w:val="clear" w:color="auto" w:fill="auto"/>
            <w:vAlign w:val="bottom"/>
            <w:hideMark/>
          </w:tcPr>
          <w:p w:rsidR="00EE16DC" w:rsidRPr="00981493" w:rsidRDefault="00EE16DC" w:rsidP="0089567F">
            <w:pPr>
              <w:jc w:val="center"/>
              <w:rPr>
                <w:color w:val="000000"/>
                <w:sz w:val="20"/>
                <w:szCs w:val="20"/>
              </w:rPr>
            </w:pPr>
            <w:r w:rsidRPr="00981493">
              <w:rPr>
                <w:color w:val="000000"/>
                <w:sz w:val="20"/>
                <w:szCs w:val="20"/>
              </w:rPr>
              <w:t>931</w:t>
            </w:r>
          </w:p>
        </w:tc>
        <w:tc>
          <w:tcPr>
            <w:tcW w:w="2216" w:type="dxa"/>
            <w:tcBorders>
              <w:top w:val="nil"/>
              <w:left w:val="nil"/>
              <w:bottom w:val="nil"/>
              <w:right w:val="single" w:sz="8" w:space="0" w:color="auto"/>
            </w:tcBorders>
            <w:shd w:val="clear" w:color="auto" w:fill="auto"/>
            <w:vAlign w:val="bottom"/>
            <w:hideMark/>
          </w:tcPr>
          <w:p w:rsidR="00EE16DC" w:rsidRPr="00981493" w:rsidRDefault="00EE16DC" w:rsidP="0089567F">
            <w:pPr>
              <w:jc w:val="center"/>
              <w:rPr>
                <w:color w:val="000000"/>
                <w:sz w:val="20"/>
                <w:szCs w:val="20"/>
              </w:rPr>
            </w:pPr>
            <w:r w:rsidRPr="00981493">
              <w:rPr>
                <w:color w:val="000000"/>
                <w:sz w:val="20"/>
                <w:szCs w:val="20"/>
              </w:rPr>
              <w:t>1 17 05050 05 0000 180</w:t>
            </w:r>
          </w:p>
        </w:tc>
        <w:tc>
          <w:tcPr>
            <w:tcW w:w="5058" w:type="dxa"/>
            <w:tcBorders>
              <w:top w:val="nil"/>
              <w:left w:val="nil"/>
              <w:bottom w:val="nil"/>
              <w:right w:val="single" w:sz="8" w:space="0" w:color="auto"/>
            </w:tcBorders>
            <w:shd w:val="clear" w:color="auto" w:fill="auto"/>
            <w:vAlign w:val="bottom"/>
            <w:hideMark/>
          </w:tcPr>
          <w:p w:rsidR="00EE16DC" w:rsidRPr="00981493" w:rsidRDefault="00EE16DC" w:rsidP="0089567F">
            <w:pPr>
              <w:rPr>
                <w:color w:val="000000"/>
                <w:sz w:val="20"/>
                <w:szCs w:val="20"/>
              </w:rPr>
            </w:pPr>
            <w:r w:rsidRPr="00981493">
              <w:rPr>
                <w:color w:val="000000"/>
                <w:sz w:val="20"/>
                <w:szCs w:val="20"/>
              </w:rPr>
              <w:t>Прочие неналоговые доходы бюджетов муниципальных районов</w:t>
            </w:r>
          </w:p>
        </w:tc>
        <w:tc>
          <w:tcPr>
            <w:tcW w:w="1798" w:type="dxa"/>
            <w:tcBorders>
              <w:top w:val="nil"/>
              <w:left w:val="nil"/>
              <w:bottom w:val="nil"/>
              <w:right w:val="single" w:sz="8" w:space="0" w:color="auto"/>
            </w:tcBorders>
            <w:shd w:val="clear" w:color="000000" w:fill="FFFFFF"/>
            <w:vAlign w:val="bottom"/>
            <w:hideMark/>
          </w:tcPr>
          <w:p w:rsidR="00EE16DC" w:rsidRPr="00981493" w:rsidRDefault="00981493" w:rsidP="0089567F">
            <w:pPr>
              <w:jc w:val="right"/>
              <w:rPr>
                <w:color w:val="000000"/>
                <w:sz w:val="20"/>
                <w:szCs w:val="20"/>
              </w:rPr>
            </w:pPr>
            <w:r w:rsidRPr="00981493">
              <w:rPr>
                <w:color w:val="000000"/>
                <w:sz w:val="20"/>
                <w:szCs w:val="20"/>
              </w:rPr>
              <w:t>203,84883</w:t>
            </w:r>
          </w:p>
        </w:tc>
      </w:tr>
      <w:tr w:rsidR="00EE16DC" w:rsidRPr="00E22DB5" w:rsidTr="007E789F">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12</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6DC" w:rsidRPr="004C2538" w:rsidRDefault="00EE16DC" w:rsidP="0089567F">
            <w:pPr>
              <w:jc w:val="center"/>
              <w:rPr>
                <w:b/>
                <w:bCs/>
                <w:color w:val="000000"/>
                <w:sz w:val="20"/>
                <w:szCs w:val="20"/>
              </w:rPr>
            </w:pPr>
            <w:r w:rsidRPr="004C2538">
              <w:rPr>
                <w:b/>
                <w:bCs/>
                <w:color w:val="000000"/>
                <w:sz w:val="20"/>
                <w:szCs w:val="20"/>
              </w:rPr>
              <w:t>934</w:t>
            </w:r>
          </w:p>
        </w:tc>
        <w:tc>
          <w:tcPr>
            <w:tcW w:w="7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6DC" w:rsidRPr="004C2538" w:rsidRDefault="00EE16DC" w:rsidP="0089567F">
            <w:pPr>
              <w:jc w:val="center"/>
              <w:rPr>
                <w:b/>
                <w:bCs/>
                <w:sz w:val="20"/>
                <w:szCs w:val="20"/>
              </w:rPr>
            </w:pPr>
            <w:r w:rsidRPr="004C2538">
              <w:rPr>
                <w:b/>
                <w:bCs/>
                <w:sz w:val="20"/>
                <w:szCs w:val="20"/>
              </w:rPr>
              <w:t>МКУ Администрация МО "Кяхтинский район"</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EE16DC" w:rsidRPr="004C2538" w:rsidRDefault="004C2538" w:rsidP="0089567F">
            <w:pPr>
              <w:jc w:val="right"/>
              <w:rPr>
                <w:b/>
                <w:bCs/>
                <w:sz w:val="20"/>
                <w:szCs w:val="20"/>
              </w:rPr>
            </w:pPr>
            <w:r w:rsidRPr="004C2538">
              <w:rPr>
                <w:b/>
                <w:bCs/>
                <w:sz w:val="20"/>
                <w:szCs w:val="20"/>
              </w:rPr>
              <w:t>6 489,</w:t>
            </w:r>
            <w:r>
              <w:rPr>
                <w:b/>
                <w:bCs/>
                <w:sz w:val="20"/>
                <w:szCs w:val="20"/>
              </w:rPr>
              <w:t>75</w:t>
            </w:r>
            <w:r w:rsidRPr="004C2538">
              <w:rPr>
                <w:b/>
                <w:bCs/>
                <w:sz w:val="20"/>
                <w:szCs w:val="20"/>
              </w:rPr>
              <w:t>763</w:t>
            </w:r>
          </w:p>
        </w:tc>
      </w:tr>
      <w:tr w:rsidR="00EE16DC" w:rsidRPr="00E22DB5" w:rsidTr="007E789F">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6DC" w:rsidRPr="00981493" w:rsidRDefault="00EE16DC" w:rsidP="0089567F">
            <w:pPr>
              <w:jc w:val="center"/>
              <w:rPr>
                <w:color w:val="000000"/>
                <w:sz w:val="20"/>
                <w:szCs w:val="20"/>
              </w:rPr>
            </w:pPr>
            <w:r w:rsidRPr="00981493">
              <w:rPr>
                <w:color w:val="000000"/>
                <w:sz w:val="20"/>
                <w:szCs w:val="20"/>
              </w:rPr>
              <w:t>934</w:t>
            </w:r>
          </w:p>
        </w:tc>
        <w:tc>
          <w:tcPr>
            <w:tcW w:w="2216" w:type="dxa"/>
            <w:tcBorders>
              <w:top w:val="single" w:sz="4" w:space="0" w:color="auto"/>
              <w:left w:val="nil"/>
              <w:bottom w:val="single" w:sz="4" w:space="0" w:color="auto"/>
              <w:right w:val="single" w:sz="4" w:space="0" w:color="auto"/>
            </w:tcBorders>
            <w:shd w:val="clear" w:color="auto" w:fill="auto"/>
            <w:hideMark/>
          </w:tcPr>
          <w:p w:rsidR="00EE16DC" w:rsidRPr="00981493" w:rsidRDefault="00EE16DC" w:rsidP="0089567F">
            <w:pPr>
              <w:jc w:val="center"/>
              <w:rPr>
                <w:b/>
                <w:bCs/>
                <w:color w:val="000000"/>
                <w:sz w:val="20"/>
                <w:szCs w:val="20"/>
              </w:rPr>
            </w:pPr>
            <w:r w:rsidRPr="00981493">
              <w:rPr>
                <w:b/>
                <w:bCs/>
                <w:color w:val="000000"/>
                <w:sz w:val="20"/>
                <w:szCs w:val="20"/>
              </w:rPr>
              <w:t>1 11 00000 00 0000 000</w:t>
            </w:r>
          </w:p>
        </w:tc>
        <w:tc>
          <w:tcPr>
            <w:tcW w:w="5058" w:type="dxa"/>
            <w:tcBorders>
              <w:top w:val="single" w:sz="4" w:space="0" w:color="auto"/>
              <w:left w:val="nil"/>
              <w:bottom w:val="single" w:sz="4" w:space="0" w:color="auto"/>
              <w:right w:val="single" w:sz="4" w:space="0" w:color="auto"/>
            </w:tcBorders>
            <w:shd w:val="clear" w:color="auto" w:fill="auto"/>
            <w:hideMark/>
          </w:tcPr>
          <w:p w:rsidR="00EE16DC" w:rsidRPr="00981493" w:rsidRDefault="00EE16DC" w:rsidP="0089567F">
            <w:pPr>
              <w:rPr>
                <w:b/>
                <w:bCs/>
                <w:color w:val="000000"/>
                <w:sz w:val="20"/>
                <w:szCs w:val="20"/>
              </w:rPr>
            </w:pPr>
            <w:r w:rsidRPr="00981493">
              <w:rPr>
                <w:b/>
                <w:bCs/>
                <w:color w:val="000000"/>
                <w:sz w:val="20"/>
                <w:szCs w:val="20"/>
              </w:rPr>
              <w:t>ДОХОДЫ ОТ ИСПОЛЬЗОВАНИЯ ИМУЩЕСТВА, НАХОДЯЩЕГОСЯ В ГОСУДАРСТВЕННОЙ И МУНИЦИПАЛЬНОЙ СОБСТВЕННОСТИ</w:t>
            </w:r>
          </w:p>
        </w:tc>
        <w:tc>
          <w:tcPr>
            <w:tcW w:w="1798" w:type="dxa"/>
            <w:tcBorders>
              <w:top w:val="single" w:sz="4" w:space="0" w:color="auto"/>
              <w:left w:val="nil"/>
              <w:bottom w:val="single" w:sz="4" w:space="0" w:color="auto"/>
              <w:right w:val="single" w:sz="4" w:space="0" w:color="auto"/>
            </w:tcBorders>
            <w:shd w:val="clear" w:color="000000" w:fill="FFFFFF"/>
            <w:vAlign w:val="bottom"/>
            <w:hideMark/>
          </w:tcPr>
          <w:p w:rsidR="00EE16DC" w:rsidRPr="00981493" w:rsidRDefault="00981493" w:rsidP="00981493">
            <w:pPr>
              <w:jc w:val="right"/>
              <w:rPr>
                <w:b/>
                <w:bCs/>
                <w:color w:val="000000"/>
                <w:sz w:val="20"/>
                <w:szCs w:val="20"/>
              </w:rPr>
            </w:pPr>
            <w:r w:rsidRPr="00981493">
              <w:rPr>
                <w:b/>
                <w:bCs/>
                <w:color w:val="000000"/>
                <w:sz w:val="20"/>
                <w:szCs w:val="20"/>
              </w:rPr>
              <w:t>5 790,91023</w:t>
            </w:r>
          </w:p>
        </w:tc>
      </w:tr>
      <w:tr w:rsidR="00EE16DC" w:rsidRPr="00E22DB5" w:rsidTr="007E789F">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EE16DC" w:rsidRPr="00981493" w:rsidRDefault="00EE16DC" w:rsidP="0089567F">
            <w:pPr>
              <w:jc w:val="center"/>
              <w:rPr>
                <w:sz w:val="20"/>
                <w:szCs w:val="20"/>
              </w:rPr>
            </w:pPr>
            <w:r w:rsidRPr="00981493">
              <w:rPr>
                <w:sz w:val="20"/>
                <w:szCs w:val="20"/>
              </w:rPr>
              <w:t>934</w:t>
            </w:r>
          </w:p>
        </w:tc>
        <w:tc>
          <w:tcPr>
            <w:tcW w:w="2216" w:type="dxa"/>
            <w:tcBorders>
              <w:top w:val="nil"/>
              <w:left w:val="nil"/>
              <w:bottom w:val="single" w:sz="4" w:space="0" w:color="auto"/>
              <w:right w:val="single" w:sz="4" w:space="0" w:color="auto"/>
            </w:tcBorders>
            <w:shd w:val="clear" w:color="auto" w:fill="auto"/>
            <w:noWrap/>
            <w:vAlign w:val="bottom"/>
            <w:hideMark/>
          </w:tcPr>
          <w:p w:rsidR="00EE16DC" w:rsidRPr="00981493" w:rsidRDefault="00EE16DC" w:rsidP="0089567F">
            <w:pPr>
              <w:jc w:val="center"/>
              <w:rPr>
                <w:sz w:val="20"/>
                <w:szCs w:val="20"/>
              </w:rPr>
            </w:pPr>
            <w:r w:rsidRPr="00981493">
              <w:rPr>
                <w:sz w:val="20"/>
                <w:szCs w:val="20"/>
              </w:rPr>
              <w:t>1 11 05013 00 0000 120</w:t>
            </w:r>
          </w:p>
        </w:tc>
        <w:tc>
          <w:tcPr>
            <w:tcW w:w="5058" w:type="dxa"/>
            <w:tcBorders>
              <w:top w:val="nil"/>
              <w:left w:val="nil"/>
              <w:bottom w:val="single" w:sz="4" w:space="0" w:color="auto"/>
              <w:right w:val="single" w:sz="4" w:space="0" w:color="auto"/>
            </w:tcBorders>
            <w:shd w:val="clear" w:color="auto" w:fill="auto"/>
            <w:hideMark/>
          </w:tcPr>
          <w:p w:rsidR="00EE16DC" w:rsidRPr="00981493" w:rsidRDefault="00EE16DC" w:rsidP="0089567F">
            <w:pPr>
              <w:rPr>
                <w:sz w:val="20"/>
                <w:szCs w:val="20"/>
              </w:rPr>
            </w:pPr>
            <w:r w:rsidRPr="00981493">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981493" w:rsidRDefault="00981493" w:rsidP="0089567F">
            <w:pPr>
              <w:jc w:val="right"/>
              <w:rPr>
                <w:sz w:val="20"/>
                <w:szCs w:val="20"/>
              </w:rPr>
            </w:pPr>
            <w:r w:rsidRPr="00981493">
              <w:rPr>
                <w:sz w:val="20"/>
                <w:szCs w:val="20"/>
              </w:rPr>
              <w:t>3 092,01987</w:t>
            </w:r>
          </w:p>
        </w:tc>
      </w:tr>
      <w:tr w:rsidR="00EE16DC" w:rsidRPr="00E22DB5" w:rsidTr="007E789F">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EE16DC" w:rsidRPr="00981493" w:rsidRDefault="00EE16DC" w:rsidP="0089567F">
            <w:pPr>
              <w:jc w:val="center"/>
              <w:rPr>
                <w:sz w:val="20"/>
                <w:szCs w:val="20"/>
              </w:rPr>
            </w:pPr>
            <w:r w:rsidRPr="00981493">
              <w:rPr>
                <w:sz w:val="20"/>
                <w:szCs w:val="20"/>
              </w:rPr>
              <w:t>934</w:t>
            </w:r>
          </w:p>
        </w:tc>
        <w:tc>
          <w:tcPr>
            <w:tcW w:w="2216" w:type="dxa"/>
            <w:tcBorders>
              <w:top w:val="nil"/>
              <w:left w:val="nil"/>
              <w:bottom w:val="single" w:sz="4" w:space="0" w:color="auto"/>
              <w:right w:val="single" w:sz="4" w:space="0" w:color="auto"/>
            </w:tcBorders>
            <w:shd w:val="clear" w:color="auto" w:fill="auto"/>
            <w:noWrap/>
            <w:vAlign w:val="bottom"/>
            <w:hideMark/>
          </w:tcPr>
          <w:p w:rsidR="00EE16DC" w:rsidRPr="00981493" w:rsidRDefault="00EE16DC" w:rsidP="0089567F">
            <w:pPr>
              <w:jc w:val="center"/>
              <w:rPr>
                <w:sz w:val="20"/>
                <w:szCs w:val="20"/>
              </w:rPr>
            </w:pPr>
            <w:r w:rsidRPr="00981493">
              <w:rPr>
                <w:sz w:val="20"/>
                <w:szCs w:val="20"/>
              </w:rPr>
              <w:t>1 11 05035 05 0000 120</w:t>
            </w:r>
          </w:p>
        </w:tc>
        <w:tc>
          <w:tcPr>
            <w:tcW w:w="5058" w:type="dxa"/>
            <w:tcBorders>
              <w:top w:val="nil"/>
              <w:left w:val="nil"/>
              <w:bottom w:val="single" w:sz="4" w:space="0" w:color="auto"/>
              <w:right w:val="single" w:sz="4" w:space="0" w:color="auto"/>
            </w:tcBorders>
            <w:shd w:val="clear" w:color="auto" w:fill="auto"/>
            <w:hideMark/>
          </w:tcPr>
          <w:p w:rsidR="00EE16DC" w:rsidRPr="00981493" w:rsidRDefault="00EE16DC" w:rsidP="0089567F">
            <w:pPr>
              <w:rPr>
                <w:sz w:val="20"/>
                <w:szCs w:val="20"/>
              </w:rPr>
            </w:pPr>
            <w:r w:rsidRPr="00981493">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981493" w:rsidRDefault="00981493" w:rsidP="0089567F">
            <w:pPr>
              <w:jc w:val="right"/>
              <w:rPr>
                <w:sz w:val="20"/>
                <w:szCs w:val="20"/>
              </w:rPr>
            </w:pPr>
            <w:r w:rsidRPr="00981493">
              <w:rPr>
                <w:sz w:val="20"/>
                <w:szCs w:val="20"/>
              </w:rPr>
              <w:t>2 698,89036</w:t>
            </w:r>
          </w:p>
        </w:tc>
      </w:tr>
      <w:tr w:rsidR="00EE16DC" w:rsidRPr="00E22DB5" w:rsidTr="007E789F">
        <w:trPr>
          <w:trHeight w:val="3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EE16DC" w:rsidRPr="00981493" w:rsidRDefault="00EE16DC" w:rsidP="0089567F">
            <w:pPr>
              <w:jc w:val="center"/>
              <w:rPr>
                <w:color w:val="000000"/>
                <w:sz w:val="20"/>
                <w:szCs w:val="20"/>
              </w:rPr>
            </w:pPr>
            <w:r w:rsidRPr="00981493">
              <w:rPr>
                <w:color w:val="000000"/>
                <w:sz w:val="20"/>
                <w:szCs w:val="20"/>
              </w:rPr>
              <w:t>934</w:t>
            </w:r>
          </w:p>
        </w:tc>
        <w:tc>
          <w:tcPr>
            <w:tcW w:w="2216" w:type="dxa"/>
            <w:tcBorders>
              <w:top w:val="nil"/>
              <w:left w:val="nil"/>
              <w:bottom w:val="single" w:sz="4" w:space="0" w:color="auto"/>
              <w:right w:val="single" w:sz="4" w:space="0" w:color="auto"/>
            </w:tcBorders>
            <w:shd w:val="clear" w:color="auto" w:fill="auto"/>
            <w:hideMark/>
          </w:tcPr>
          <w:p w:rsidR="00EE16DC" w:rsidRPr="00981493" w:rsidRDefault="00EE16DC" w:rsidP="0089567F">
            <w:pPr>
              <w:jc w:val="center"/>
              <w:rPr>
                <w:b/>
                <w:bCs/>
                <w:color w:val="000000"/>
                <w:sz w:val="20"/>
                <w:szCs w:val="20"/>
              </w:rPr>
            </w:pPr>
            <w:r w:rsidRPr="00981493">
              <w:rPr>
                <w:b/>
                <w:bCs/>
                <w:color w:val="000000"/>
                <w:sz w:val="20"/>
                <w:szCs w:val="20"/>
              </w:rPr>
              <w:t>1 14 00000 00 0000 000</w:t>
            </w:r>
          </w:p>
        </w:tc>
        <w:tc>
          <w:tcPr>
            <w:tcW w:w="5058" w:type="dxa"/>
            <w:tcBorders>
              <w:top w:val="nil"/>
              <w:left w:val="nil"/>
              <w:bottom w:val="single" w:sz="4" w:space="0" w:color="auto"/>
              <w:right w:val="single" w:sz="4" w:space="0" w:color="auto"/>
            </w:tcBorders>
            <w:shd w:val="clear" w:color="auto" w:fill="auto"/>
            <w:hideMark/>
          </w:tcPr>
          <w:p w:rsidR="00EE16DC" w:rsidRPr="00981493" w:rsidRDefault="00EE16DC" w:rsidP="0089567F">
            <w:pPr>
              <w:rPr>
                <w:b/>
                <w:bCs/>
                <w:color w:val="000000"/>
                <w:sz w:val="20"/>
                <w:szCs w:val="20"/>
              </w:rPr>
            </w:pPr>
            <w:r w:rsidRPr="00981493">
              <w:rPr>
                <w:b/>
                <w:bCs/>
                <w:color w:val="000000"/>
                <w:sz w:val="20"/>
                <w:szCs w:val="20"/>
              </w:rPr>
              <w:t>ДОХОДЫ ОТ ПРОДАЖИ МАТЕРИАЛЬНЫХ И НЕМАТЕРИАЛЬНЫХ АКТИВОВ</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981493" w:rsidRDefault="00981493" w:rsidP="0089567F">
            <w:pPr>
              <w:jc w:val="right"/>
              <w:rPr>
                <w:b/>
                <w:bCs/>
                <w:color w:val="000000"/>
                <w:sz w:val="20"/>
                <w:szCs w:val="20"/>
              </w:rPr>
            </w:pPr>
            <w:r w:rsidRPr="00981493">
              <w:rPr>
                <w:b/>
                <w:bCs/>
                <w:color w:val="000000"/>
                <w:sz w:val="20"/>
                <w:szCs w:val="20"/>
              </w:rPr>
              <w:t>238,92797</w:t>
            </w:r>
          </w:p>
        </w:tc>
      </w:tr>
      <w:tr w:rsidR="00EE16DC" w:rsidRPr="00E22DB5" w:rsidTr="007E789F">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single" w:sz="4" w:space="0" w:color="auto"/>
              <w:bottom w:val="nil"/>
              <w:right w:val="single" w:sz="4" w:space="0" w:color="auto"/>
            </w:tcBorders>
            <w:shd w:val="clear" w:color="auto" w:fill="auto"/>
            <w:vAlign w:val="bottom"/>
            <w:hideMark/>
          </w:tcPr>
          <w:p w:rsidR="00EE16DC" w:rsidRPr="00981493" w:rsidRDefault="00EE16DC" w:rsidP="0089567F">
            <w:pPr>
              <w:jc w:val="center"/>
              <w:rPr>
                <w:sz w:val="20"/>
                <w:szCs w:val="20"/>
              </w:rPr>
            </w:pPr>
            <w:r w:rsidRPr="00981493">
              <w:rPr>
                <w:sz w:val="20"/>
                <w:szCs w:val="20"/>
              </w:rPr>
              <w:t>934</w:t>
            </w:r>
          </w:p>
        </w:tc>
        <w:tc>
          <w:tcPr>
            <w:tcW w:w="2216" w:type="dxa"/>
            <w:tcBorders>
              <w:top w:val="nil"/>
              <w:left w:val="nil"/>
              <w:bottom w:val="nil"/>
              <w:right w:val="single" w:sz="4" w:space="0" w:color="auto"/>
            </w:tcBorders>
            <w:shd w:val="clear" w:color="auto" w:fill="auto"/>
            <w:vAlign w:val="bottom"/>
            <w:hideMark/>
          </w:tcPr>
          <w:p w:rsidR="00EE16DC" w:rsidRPr="00981493" w:rsidRDefault="00EE16DC" w:rsidP="0089567F">
            <w:pPr>
              <w:jc w:val="center"/>
              <w:rPr>
                <w:sz w:val="20"/>
                <w:szCs w:val="20"/>
              </w:rPr>
            </w:pPr>
            <w:r w:rsidRPr="00981493">
              <w:rPr>
                <w:sz w:val="20"/>
                <w:szCs w:val="20"/>
              </w:rPr>
              <w:t>1 14 06010 00 0000 430</w:t>
            </w:r>
          </w:p>
        </w:tc>
        <w:tc>
          <w:tcPr>
            <w:tcW w:w="5058" w:type="dxa"/>
            <w:tcBorders>
              <w:top w:val="nil"/>
              <w:left w:val="nil"/>
              <w:bottom w:val="nil"/>
              <w:right w:val="single" w:sz="4" w:space="0" w:color="auto"/>
            </w:tcBorders>
            <w:shd w:val="clear" w:color="auto" w:fill="auto"/>
            <w:hideMark/>
          </w:tcPr>
          <w:p w:rsidR="00EE16DC" w:rsidRPr="00981493" w:rsidRDefault="00EE16DC" w:rsidP="0089567F">
            <w:pPr>
              <w:rPr>
                <w:sz w:val="20"/>
                <w:szCs w:val="20"/>
              </w:rPr>
            </w:pPr>
            <w:r w:rsidRPr="00981493">
              <w:rPr>
                <w:sz w:val="20"/>
                <w:szCs w:val="20"/>
              </w:rPr>
              <w:t xml:space="preserve">Доходы от продажи земельных участков, государственная собственность на которые не разграничена </w:t>
            </w:r>
          </w:p>
        </w:tc>
        <w:tc>
          <w:tcPr>
            <w:tcW w:w="1798" w:type="dxa"/>
            <w:tcBorders>
              <w:top w:val="nil"/>
              <w:left w:val="nil"/>
              <w:bottom w:val="nil"/>
              <w:right w:val="single" w:sz="4" w:space="0" w:color="auto"/>
            </w:tcBorders>
            <w:shd w:val="clear" w:color="000000" w:fill="FFFFFF"/>
            <w:vAlign w:val="bottom"/>
            <w:hideMark/>
          </w:tcPr>
          <w:p w:rsidR="00EE16DC" w:rsidRPr="00981493" w:rsidRDefault="00981493" w:rsidP="002F5C19">
            <w:pPr>
              <w:jc w:val="right"/>
              <w:rPr>
                <w:sz w:val="20"/>
                <w:szCs w:val="20"/>
              </w:rPr>
            </w:pPr>
            <w:r w:rsidRPr="00981493">
              <w:rPr>
                <w:sz w:val="20"/>
                <w:szCs w:val="20"/>
              </w:rPr>
              <w:t>238,92797</w:t>
            </w:r>
          </w:p>
        </w:tc>
      </w:tr>
      <w:tr w:rsidR="00EE16DC" w:rsidRPr="004C2538" w:rsidTr="007E789F">
        <w:trPr>
          <w:trHeight w:val="3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4C2538" w:rsidRDefault="00EE16DC" w:rsidP="0089567F">
            <w:pPr>
              <w:rPr>
                <w:b/>
                <w:bCs/>
                <w:color w:val="000000"/>
                <w:sz w:val="20"/>
                <w:szCs w:val="20"/>
              </w:rPr>
            </w:pPr>
          </w:p>
        </w:tc>
        <w:tc>
          <w:tcPr>
            <w:tcW w:w="1215"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EE16DC" w:rsidRPr="004C2538" w:rsidRDefault="00EE16DC" w:rsidP="0089567F">
            <w:pPr>
              <w:jc w:val="center"/>
              <w:rPr>
                <w:b/>
                <w:bCs/>
                <w:color w:val="000000"/>
                <w:sz w:val="20"/>
                <w:szCs w:val="20"/>
              </w:rPr>
            </w:pPr>
            <w:r w:rsidRPr="004C2538">
              <w:rPr>
                <w:b/>
                <w:bCs/>
                <w:color w:val="000000"/>
                <w:sz w:val="20"/>
                <w:szCs w:val="20"/>
              </w:rPr>
              <w:t>934</w:t>
            </w:r>
          </w:p>
        </w:tc>
        <w:tc>
          <w:tcPr>
            <w:tcW w:w="2216" w:type="dxa"/>
            <w:tcBorders>
              <w:top w:val="single" w:sz="8" w:space="0" w:color="auto"/>
              <w:left w:val="nil"/>
              <w:bottom w:val="single" w:sz="8" w:space="0" w:color="auto"/>
              <w:right w:val="single" w:sz="4" w:space="0" w:color="auto"/>
            </w:tcBorders>
            <w:shd w:val="clear" w:color="auto" w:fill="auto"/>
            <w:vAlign w:val="bottom"/>
            <w:hideMark/>
          </w:tcPr>
          <w:p w:rsidR="00EE16DC" w:rsidRPr="004C2538" w:rsidRDefault="00EE16DC" w:rsidP="0089567F">
            <w:pPr>
              <w:jc w:val="center"/>
              <w:rPr>
                <w:b/>
                <w:bCs/>
                <w:color w:val="000000"/>
                <w:sz w:val="20"/>
                <w:szCs w:val="20"/>
              </w:rPr>
            </w:pPr>
            <w:r w:rsidRPr="004C2538">
              <w:rPr>
                <w:b/>
                <w:bCs/>
                <w:color w:val="000000"/>
                <w:sz w:val="20"/>
                <w:szCs w:val="20"/>
              </w:rPr>
              <w:t>1 16 00000 00 0000 140</w:t>
            </w:r>
          </w:p>
        </w:tc>
        <w:tc>
          <w:tcPr>
            <w:tcW w:w="5058" w:type="dxa"/>
            <w:tcBorders>
              <w:top w:val="single" w:sz="8" w:space="0" w:color="auto"/>
              <w:left w:val="nil"/>
              <w:bottom w:val="single" w:sz="8" w:space="0" w:color="auto"/>
              <w:right w:val="single" w:sz="4" w:space="0" w:color="auto"/>
            </w:tcBorders>
            <w:shd w:val="clear" w:color="auto" w:fill="auto"/>
            <w:hideMark/>
          </w:tcPr>
          <w:p w:rsidR="00EE16DC" w:rsidRPr="004C2538" w:rsidRDefault="00EE16DC" w:rsidP="0089567F">
            <w:pPr>
              <w:rPr>
                <w:b/>
                <w:bCs/>
                <w:color w:val="000000"/>
                <w:sz w:val="20"/>
                <w:szCs w:val="20"/>
              </w:rPr>
            </w:pPr>
            <w:r w:rsidRPr="004C2538">
              <w:rPr>
                <w:b/>
                <w:bCs/>
                <w:color w:val="000000"/>
                <w:sz w:val="20"/>
                <w:szCs w:val="20"/>
              </w:rPr>
              <w:t>ШТРАФЫ, САНКЦИИ, ВОЗМЕЩЕНИЕ УЩЕРБА</w:t>
            </w:r>
          </w:p>
        </w:tc>
        <w:tc>
          <w:tcPr>
            <w:tcW w:w="1798" w:type="dxa"/>
            <w:tcBorders>
              <w:top w:val="single" w:sz="8" w:space="0" w:color="auto"/>
              <w:left w:val="nil"/>
              <w:bottom w:val="single" w:sz="8" w:space="0" w:color="auto"/>
              <w:right w:val="single" w:sz="8" w:space="0" w:color="auto"/>
            </w:tcBorders>
            <w:shd w:val="clear" w:color="000000" w:fill="FFFFFF"/>
            <w:vAlign w:val="bottom"/>
            <w:hideMark/>
          </w:tcPr>
          <w:p w:rsidR="00EE16DC" w:rsidRPr="004C2538" w:rsidRDefault="004C2538" w:rsidP="0089567F">
            <w:pPr>
              <w:jc w:val="right"/>
              <w:rPr>
                <w:b/>
                <w:bCs/>
                <w:color w:val="000000"/>
                <w:sz w:val="20"/>
                <w:szCs w:val="20"/>
              </w:rPr>
            </w:pPr>
            <w:r w:rsidRPr="004C2538">
              <w:rPr>
                <w:b/>
                <w:bCs/>
                <w:color w:val="000000"/>
                <w:sz w:val="20"/>
                <w:szCs w:val="20"/>
              </w:rPr>
              <w:t>18,50000</w:t>
            </w:r>
          </w:p>
        </w:tc>
      </w:tr>
      <w:tr w:rsidR="00EE16DC" w:rsidRPr="004C2538" w:rsidTr="007E789F">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1 16 07090 05 0000 140</w:t>
            </w:r>
          </w:p>
        </w:tc>
        <w:tc>
          <w:tcPr>
            <w:tcW w:w="5058" w:type="dxa"/>
            <w:tcBorders>
              <w:top w:val="nil"/>
              <w:left w:val="nil"/>
              <w:bottom w:val="single" w:sz="4" w:space="0" w:color="auto"/>
              <w:right w:val="single" w:sz="4" w:space="0" w:color="auto"/>
            </w:tcBorders>
            <w:shd w:val="clear" w:color="auto" w:fill="auto"/>
            <w:hideMark/>
          </w:tcPr>
          <w:p w:rsidR="00EE16DC" w:rsidRPr="004C2538" w:rsidRDefault="00EE16DC" w:rsidP="0089567F">
            <w:pPr>
              <w:rPr>
                <w:color w:val="000000"/>
                <w:sz w:val="20"/>
                <w:szCs w:val="20"/>
              </w:rPr>
            </w:pPr>
            <w:r w:rsidRPr="004C2538">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4C2538" w:rsidRDefault="00981493" w:rsidP="0089567F">
            <w:pPr>
              <w:jc w:val="right"/>
              <w:rPr>
                <w:color w:val="000000"/>
                <w:sz w:val="20"/>
                <w:szCs w:val="20"/>
              </w:rPr>
            </w:pPr>
            <w:r w:rsidRPr="004C2538">
              <w:rPr>
                <w:color w:val="000000"/>
                <w:sz w:val="20"/>
                <w:szCs w:val="20"/>
              </w:rPr>
              <w:t>1,00000</w:t>
            </w:r>
          </w:p>
        </w:tc>
      </w:tr>
      <w:tr w:rsidR="00EE16DC" w:rsidRPr="00E22DB5" w:rsidTr="007E789F">
        <w:trPr>
          <w:trHeight w:val="5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vAlign w:val="bottom"/>
            <w:hideMark/>
          </w:tcPr>
          <w:p w:rsidR="00EE16DC" w:rsidRPr="004C2538" w:rsidRDefault="00EE16DC" w:rsidP="00981493">
            <w:pPr>
              <w:jc w:val="center"/>
              <w:rPr>
                <w:bCs/>
                <w:sz w:val="20"/>
                <w:szCs w:val="20"/>
              </w:rPr>
            </w:pPr>
            <w:r w:rsidRPr="004C2538">
              <w:rPr>
                <w:bCs/>
                <w:sz w:val="20"/>
                <w:szCs w:val="20"/>
              </w:rPr>
              <w:t>116</w:t>
            </w:r>
            <w:r w:rsidR="00981493" w:rsidRPr="004C2538">
              <w:rPr>
                <w:bCs/>
                <w:sz w:val="20"/>
                <w:szCs w:val="20"/>
              </w:rPr>
              <w:t xml:space="preserve"> 01064 01 0000 140</w:t>
            </w:r>
          </w:p>
        </w:tc>
        <w:tc>
          <w:tcPr>
            <w:tcW w:w="5058" w:type="dxa"/>
            <w:tcBorders>
              <w:top w:val="nil"/>
              <w:left w:val="nil"/>
              <w:bottom w:val="single" w:sz="4" w:space="0" w:color="auto"/>
              <w:right w:val="single" w:sz="4" w:space="0" w:color="auto"/>
            </w:tcBorders>
            <w:shd w:val="clear" w:color="auto" w:fill="auto"/>
            <w:vAlign w:val="bottom"/>
            <w:hideMark/>
          </w:tcPr>
          <w:p w:rsidR="00EE16DC" w:rsidRPr="004C2538" w:rsidRDefault="00981493" w:rsidP="00B75383">
            <w:pPr>
              <w:spacing w:line="240" w:lineRule="atLeast"/>
              <w:rPr>
                <w:color w:val="000000"/>
                <w:sz w:val="20"/>
                <w:szCs w:val="20"/>
              </w:rPr>
            </w:pPr>
            <w:r w:rsidRPr="004C2538">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r w:rsidRPr="004C2538">
              <w:rPr>
                <w:color w:val="000000"/>
                <w:sz w:val="20"/>
                <w:szCs w:val="20"/>
              </w:rPr>
              <w:tab/>
            </w:r>
          </w:p>
        </w:tc>
        <w:tc>
          <w:tcPr>
            <w:tcW w:w="1798" w:type="dxa"/>
            <w:tcBorders>
              <w:top w:val="nil"/>
              <w:left w:val="nil"/>
              <w:bottom w:val="single" w:sz="4" w:space="0" w:color="auto"/>
              <w:right w:val="single" w:sz="4" w:space="0" w:color="auto"/>
            </w:tcBorders>
            <w:shd w:val="clear" w:color="000000" w:fill="FFFFFF"/>
            <w:vAlign w:val="bottom"/>
            <w:hideMark/>
          </w:tcPr>
          <w:p w:rsidR="00EE16DC" w:rsidRPr="004C2538" w:rsidRDefault="004C2538" w:rsidP="0089567F">
            <w:pPr>
              <w:jc w:val="right"/>
              <w:rPr>
                <w:color w:val="000000"/>
                <w:sz w:val="20"/>
                <w:szCs w:val="20"/>
              </w:rPr>
            </w:pPr>
            <w:r w:rsidRPr="004C2538">
              <w:rPr>
                <w:color w:val="000000"/>
                <w:sz w:val="20"/>
                <w:szCs w:val="20"/>
              </w:rPr>
              <w:t>17,50000</w:t>
            </w:r>
          </w:p>
        </w:tc>
      </w:tr>
      <w:tr w:rsidR="00EE16DC" w:rsidRPr="004C2538" w:rsidTr="007E789F">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1 17 00000 00 0000 000</w:t>
            </w:r>
          </w:p>
        </w:tc>
        <w:tc>
          <w:tcPr>
            <w:tcW w:w="5058" w:type="dxa"/>
            <w:tcBorders>
              <w:top w:val="nil"/>
              <w:left w:val="nil"/>
              <w:bottom w:val="single" w:sz="4" w:space="0" w:color="auto"/>
              <w:right w:val="single" w:sz="4" w:space="0" w:color="auto"/>
            </w:tcBorders>
            <w:shd w:val="clear" w:color="auto" w:fill="auto"/>
            <w:hideMark/>
          </w:tcPr>
          <w:p w:rsidR="00EE16DC" w:rsidRPr="004C2538" w:rsidRDefault="00EE16DC" w:rsidP="0089567F">
            <w:pPr>
              <w:rPr>
                <w:b/>
                <w:bCs/>
                <w:color w:val="000000"/>
                <w:sz w:val="20"/>
                <w:szCs w:val="20"/>
              </w:rPr>
            </w:pPr>
            <w:r w:rsidRPr="004C2538">
              <w:rPr>
                <w:b/>
                <w:bCs/>
                <w:color w:val="000000"/>
                <w:sz w:val="20"/>
                <w:szCs w:val="20"/>
              </w:rPr>
              <w:t>ПРОЧИЕ НЕНАЛОГОВЫЕ ДОХОДЫ</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4C2538" w:rsidRDefault="004C2538" w:rsidP="0089567F">
            <w:pPr>
              <w:jc w:val="right"/>
              <w:rPr>
                <w:b/>
                <w:bCs/>
                <w:color w:val="000000"/>
                <w:sz w:val="20"/>
                <w:szCs w:val="20"/>
              </w:rPr>
            </w:pPr>
            <w:r>
              <w:rPr>
                <w:b/>
                <w:bCs/>
                <w:color w:val="000000"/>
                <w:sz w:val="20"/>
                <w:szCs w:val="20"/>
              </w:rPr>
              <w:t>441,41</w:t>
            </w:r>
            <w:r w:rsidRPr="004C2538">
              <w:rPr>
                <w:b/>
                <w:bCs/>
                <w:color w:val="000000"/>
                <w:sz w:val="20"/>
                <w:szCs w:val="20"/>
              </w:rPr>
              <w:t>943</w:t>
            </w:r>
          </w:p>
        </w:tc>
      </w:tr>
      <w:tr w:rsidR="00EE16DC" w:rsidRPr="004C2538" w:rsidTr="007E789F">
        <w:trPr>
          <w:trHeight w:val="3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single" w:sz="4" w:space="0" w:color="auto"/>
              <w:bottom w:val="single" w:sz="4" w:space="0" w:color="auto"/>
              <w:right w:val="single" w:sz="4" w:space="0" w:color="auto"/>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934</w:t>
            </w:r>
          </w:p>
        </w:tc>
        <w:tc>
          <w:tcPr>
            <w:tcW w:w="2216" w:type="dxa"/>
            <w:tcBorders>
              <w:top w:val="nil"/>
              <w:left w:val="nil"/>
              <w:bottom w:val="single" w:sz="4" w:space="0" w:color="auto"/>
              <w:right w:val="single" w:sz="4" w:space="0" w:color="auto"/>
            </w:tcBorders>
            <w:shd w:val="clear" w:color="auto" w:fill="auto"/>
            <w:noWrap/>
            <w:vAlign w:val="bottom"/>
            <w:hideMark/>
          </w:tcPr>
          <w:p w:rsidR="00EE16DC" w:rsidRPr="004C2538" w:rsidRDefault="00EE16DC" w:rsidP="0089567F">
            <w:pPr>
              <w:jc w:val="center"/>
              <w:rPr>
                <w:color w:val="000000"/>
                <w:sz w:val="20"/>
                <w:szCs w:val="20"/>
              </w:rPr>
            </w:pPr>
            <w:r w:rsidRPr="004C2538">
              <w:rPr>
                <w:color w:val="000000"/>
                <w:sz w:val="20"/>
                <w:szCs w:val="20"/>
              </w:rPr>
              <w:t>1 17 01050 05 0000 180</w:t>
            </w:r>
          </w:p>
        </w:tc>
        <w:tc>
          <w:tcPr>
            <w:tcW w:w="5058" w:type="dxa"/>
            <w:tcBorders>
              <w:top w:val="nil"/>
              <w:left w:val="nil"/>
              <w:bottom w:val="single" w:sz="4" w:space="0" w:color="auto"/>
              <w:right w:val="single" w:sz="4" w:space="0" w:color="auto"/>
            </w:tcBorders>
            <w:shd w:val="clear" w:color="auto" w:fill="auto"/>
            <w:hideMark/>
          </w:tcPr>
          <w:p w:rsidR="00EE16DC" w:rsidRPr="004C2538" w:rsidRDefault="00EE16DC" w:rsidP="0089567F">
            <w:pPr>
              <w:rPr>
                <w:color w:val="000000"/>
                <w:sz w:val="20"/>
                <w:szCs w:val="20"/>
              </w:rPr>
            </w:pPr>
            <w:r w:rsidRPr="004C2538">
              <w:rPr>
                <w:color w:val="000000"/>
                <w:sz w:val="20"/>
                <w:szCs w:val="20"/>
              </w:rPr>
              <w:t>Невыясненные поступления, зачисляемые в бюджеты муниципальных районов</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4C2538" w:rsidRDefault="004C2538" w:rsidP="0089567F">
            <w:pPr>
              <w:jc w:val="right"/>
              <w:rPr>
                <w:color w:val="000000"/>
                <w:sz w:val="20"/>
                <w:szCs w:val="20"/>
              </w:rPr>
            </w:pPr>
            <w:r>
              <w:rPr>
                <w:color w:val="000000"/>
                <w:sz w:val="20"/>
                <w:szCs w:val="20"/>
              </w:rPr>
              <w:t>12,07</w:t>
            </w:r>
            <w:r w:rsidRPr="004C2538">
              <w:rPr>
                <w:color w:val="000000"/>
                <w:sz w:val="20"/>
                <w:szCs w:val="20"/>
              </w:rPr>
              <w:t>323</w:t>
            </w:r>
          </w:p>
        </w:tc>
      </w:tr>
      <w:tr w:rsidR="00EE16DC" w:rsidRPr="00E22DB5" w:rsidTr="007E789F">
        <w:trPr>
          <w:trHeight w:val="3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single" w:sz="4" w:space="0" w:color="auto"/>
              <w:bottom w:val="nil"/>
              <w:right w:val="single" w:sz="4" w:space="0" w:color="auto"/>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934</w:t>
            </w:r>
          </w:p>
        </w:tc>
        <w:tc>
          <w:tcPr>
            <w:tcW w:w="2216" w:type="dxa"/>
            <w:tcBorders>
              <w:top w:val="nil"/>
              <w:left w:val="nil"/>
              <w:bottom w:val="nil"/>
              <w:right w:val="single" w:sz="4" w:space="0" w:color="auto"/>
            </w:tcBorders>
            <w:shd w:val="clear" w:color="auto" w:fill="auto"/>
            <w:noWrap/>
            <w:vAlign w:val="bottom"/>
            <w:hideMark/>
          </w:tcPr>
          <w:p w:rsidR="00EE16DC" w:rsidRPr="004C2538" w:rsidRDefault="00EE16DC" w:rsidP="0089567F">
            <w:pPr>
              <w:jc w:val="center"/>
              <w:rPr>
                <w:color w:val="000000"/>
                <w:sz w:val="20"/>
                <w:szCs w:val="20"/>
              </w:rPr>
            </w:pPr>
            <w:r w:rsidRPr="004C2538">
              <w:rPr>
                <w:color w:val="000000"/>
                <w:sz w:val="20"/>
                <w:szCs w:val="20"/>
              </w:rPr>
              <w:t>1 17 05050 05 0000 180</w:t>
            </w:r>
          </w:p>
        </w:tc>
        <w:tc>
          <w:tcPr>
            <w:tcW w:w="5058" w:type="dxa"/>
            <w:tcBorders>
              <w:top w:val="nil"/>
              <w:left w:val="nil"/>
              <w:bottom w:val="nil"/>
              <w:right w:val="single" w:sz="4" w:space="0" w:color="auto"/>
            </w:tcBorders>
            <w:shd w:val="clear" w:color="auto" w:fill="auto"/>
            <w:hideMark/>
          </w:tcPr>
          <w:p w:rsidR="00EE16DC" w:rsidRPr="004C2538" w:rsidRDefault="00EE16DC" w:rsidP="0089567F">
            <w:pPr>
              <w:rPr>
                <w:color w:val="000000"/>
                <w:sz w:val="20"/>
                <w:szCs w:val="20"/>
              </w:rPr>
            </w:pPr>
            <w:r w:rsidRPr="004C2538">
              <w:rPr>
                <w:color w:val="000000"/>
                <w:sz w:val="20"/>
                <w:szCs w:val="20"/>
              </w:rPr>
              <w:t>Прочие неналоговые доходы бюджетов муниципальных районов</w:t>
            </w:r>
          </w:p>
        </w:tc>
        <w:tc>
          <w:tcPr>
            <w:tcW w:w="1798" w:type="dxa"/>
            <w:tcBorders>
              <w:top w:val="nil"/>
              <w:left w:val="nil"/>
              <w:bottom w:val="nil"/>
              <w:right w:val="single" w:sz="4" w:space="0" w:color="auto"/>
            </w:tcBorders>
            <w:shd w:val="clear" w:color="000000" w:fill="FFFFFF"/>
            <w:vAlign w:val="bottom"/>
            <w:hideMark/>
          </w:tcPr>
          <w:p w:rsidR="00EE16DC" w:rsidRPr="004C2538" w:rsidRDefault="004C2538" w:rsidP="0089567F">
            <w:pPr>
              <w:jc w:val="right"/>
              <w:rPr>
                <w:color w:val="000000"/>
                <w:sz w:val="20"/>
                <w:szCs w:val="20"/>
              </w:rPr>
            </w:pPr>
            <w:r w:rsidRPr="004C2538">
              <w:rPr>
                <w:color w:val="000000"/>
                <w:sz w:val="20"/>
                <w:szCs w:val="20"/>
              </w:rPr>
              <w:t>429,34620</w:t>
            </w:r>
          </w:p>
        </w:tc>
      </w:tr>
      <w:tr w:rsidR="00EE16DC" w:rsidRPr="004C2538" w:rsidTr="007E789F">
        <w:trPr>
          <w:trHeight w:val="615"/>
        </w:trPr>
        <w:tc>
          <w:tcPr>
            <w:tcW w:w="486" w:type="dxa"/>
            <w:vMerge w:val="restart"/>
            <w:tcBorders>
              <w:top w:val="single" w:sz="4" w:space="0" w:color="auto"/>
              <w:left w:val="single" w:sz="8" w:space="0" w:color="auto"/>
              <w:right w:val="single" w:sz="8" w:space="0" w:color="auto"/>
            </w:tcBorders>
            <w:hideMark/>
          </w:tcPr>
          <w:p w:rsidR="00EE16DC" w:rsidRPr="004C2538" w:rsidRDefault="00EE16DC" w:rsidP="002F5C19">
            <w:pPr>
              <w:jc w:val="center"/>
              <w:rPr>
                <w:b/>
                <w:bCs/>
                <w:color w:val="000000"/>
                <w:sz w:val="20"/>
                <w:szCs w:val="20"/>
              </w:rPr>
            </w:pPr>
            <w:r w:rsidRPr="004C2538">
              <w:rPr>
                <w:b/>
                <w:bCs/>
                <w:color w:val="000000"/>
                <w:sz w:val="20"/>
                <w:szCs w:val="20"/>
              </w:rPr>
              <w:t>13</w:t>
            </w:r>
          </w:p>
        </w:tc>
        <w:tc>
          <w:tcPr>
            <w:tcW w:w="1215" w:type="dxa"/>
            <w:tcBorders>
              <w:top w:val="single" w:sz="4" w:space="0" w:color="auto"/>
              <w:left w:val="nil"/>
              <w:bottom w:val="nil"/>
              <w:right w:val="nil"/>
            </w:tcBorders>
            <w:shd w:val="clear" w:color="auto" w:fill="auto"/>
            <w:noWrap/>
            <w:vAlign w:val="bottom"/>
            <w:hideMark/>
          </w:tcPr>
          <w:p w:rsidR="00EE16DC" w:rsidRPr="004C2538" w:rsidRDefault="00EE16DC" w:rsidP="0089567F">
            <w:pPr>
              <w:jc w:val="center"/>
              <w:rPr>
                <w:b/>
                <w:bCs/>
                <w:color w:val="000000"/>
                <w:sz w:val="20"/>
                <w:szCs w:val="20"/>
              </w:rPr>
            </w:pPr>
            <w:r w:rsidRPr="004C2538">
              <w:rPr>
                <w:b/>
                <w:bCs/>
                <w:color w:val="000000"/>
                <w:sz w:val="20"/>
                <w:szCs w:val="20"/>
              </w:rPr>
              <w:t>936</w:t>
            </w:r>
          </w:p>
        </w:tc>
        <w:tc>
          <w:tcPr>
            <w:tcW w:w="7274" w:type="dxa"/>
            <w:gridSpan w:val="2"/>
            <w:tcBorders>
              <w:top w:val="single" w:sz="4" w:space="0" w:color="auto"/>
              <w:left w:val="single" w:sz="8" w:space="0" w:color="auto"/>
              <w:bottom w:val="nil"/>
              <w:right w:val="single" w:sz="4" w:space="0" w:color="000000"/>
            </w:tcBorders>
            <w:shd w:val="clear" w:color="auto" w:fill="auto"/>
            <w:hideMark/>
          </w:tcPr>
          <w:p w:rsidR="00EE16DC" w:rsidRPr="004C2538" w:rsidRDefault="00EE16DC" w:rsidP="0089567F">
            <w:pPr>
              <w:jc w:val="center"/>
              <w:rPr>
                <w:b/>
                <w:bCs/>
                <w:sz w:val="20"/>
                <w:szCs w:val="20"/>
              </w:rPr>
            </w:pPr>
            <w:r w:rsidRPr="004C2538">
              <w:rPr>
                <w:b/>
                <w:bCs/>
                <w:sz w:val="20"/>
                <w:szCs w:val="20"/>
              </w:rPr>
              <w:t>МУНИЦИПАЛЬНОЕ КАЗЕННОЕ  УЧРЕЖДЕНИЕ РАЙОННОЕ УПРАВЛЕНИЕ ОБРАЗОВАНИЯ МУНИЦИПАЛЬНОГО ОБРАЗОВАНИЯ  «КЯХТИНСКИЙ РАЙОН» РЕСПУБЛИКИ БУРЯТИЯ</w:t>
            </w:r>
          </w:p>
        </w:tc>
        <w:tc>
          <w:tcPr>
            <w:tcW w:w="1798" w:type="dxa"/>
            <w:tcBorders>
              <w:top w:val="single" w:sz="4" w:space="0" w:color="auto"/>
              <w:left w:val="nil"/>
              <w:bottom w:val="nil"/>
              <w:right w:val="single" w:sz="4" w:space="0" w:color="auto"/>
            </w:tcBorders>
            <w:shd w:val="clear" w:color="000000" w:fill="FFFFFF"/>
            <w:vAlign w:val="bottom"/>
            <w:hideMark/>
          </w:tcPr>
          <w:p w:rsidR="00EE16DC" w:rsidRPr="004C2538" w:rsidRDefault="004C2538" w:rsidP="002F5C19">
            <w:pPr>
              <w:jc w:val="right"/>
              <w:rPr>
                <w:b/>
                <w:bCs/>
                <w:sz w:val="20"/>
                <w:szCs w:val="20"/>
              </w:rPr>
            </w:pPr>
            <w:r w:rsidRPr="004C2538">
              <w:rPr>
                <w:b/>
                <w:color w:val="000000"/>
                <w:sz w:val="20"/>
                <w:szCs w:val="20"/>
              </w:rPr>
              <w:t>1,16870</w:t>
            </w:r>
          </w:p>
        </w:tc>
      </w:tr>
      <w:tr w:rsidR="00EE16DC" w:rsidRPr="004C2538" w:rsidTr="007E789F">
        <w:trPr>
          <w:trHeight w:val="270"/>
        </w:trPr>
        <w:tc>
          <w:tcPr>
            <w:tcW w:w="486" w:type="dxa"/>
            <w:vMerge/>
            <w:tcBorders>
              <w:left w:val="single" w:sz="8" w:space="0" w:color="auto"/>
              <w:right w:val="single" w:sz="8" w:space="0" w:color="auto"/>
            </w:tcBorders>
            <w:shd w:val="clear" w:color="auto" w:fill="auto"/>
            <w:hideMark/>
          </w:tcPr>
          <w:p w:rsidR="00EE16DC" w:rsidRPr="004C2538" w:rsidRDefault="00EE16DC" w:rsidP="0089567F">
            <w:pPr>
              <w:jc w:val="center"/>
              <w:rPr>
                <w:b/>
                <w:bCs/>
                <w:color w:val="000000"/>
                <w:sz w:val="20"/>
                <w:szCs w:val="20"/>
              </w:rPr>
            </w:pPr>
          </w:p>
        </w:tc>
        <w:tc>
          <w:tcPr>
            <w:tcW w:w="121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936</w:t>
            </w:r>
          </w:p>
        </w:tc>
        <w:tc>
          <w:tcPr>
            <w:tcW w:w="2216" w:type="dxa"/>
            <w:tcBorders>
              <w:top w:val="single" w:sz="8" w:space="0" w:color="auto"/>
              <w:left w:val="nil"/>
              <w:bottom w:val="single" w:sz="8" w:space="0" w:color="auto"/>
              <w:right w:val="single" w:sz="4" w:space="0" w:color="auto"/>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1 17 00000 00 0000 000</w:t>
            </w:r>
          </w:p>
        </w:tc>
        <w:tc>
          <w:tcPr>
            <w:tcW w:w="5058" w:type="dxa"/>
            <w:tcBorders>
              <w:top w:val="single" w:sz="8" w:space="0" w:color="auto"/>
              <w:left w:val="nil"/>
              <w:bottom w:val="single" w:sz="8" w:space="0" w:color="auto"/>
              <w:right w:val="single" w:sz="4" w:space="0" w:color="auto"/>
            </w:tcBorders>
            <w:shd w:val="clear" w:color="auto" w:fill="auto"/>
            <w:hideMark/>
          </w:tcPr>
          <w:p w:rsidR="00EE16DC" w:rsidRPr="004C2538" w:rsidRDefault="00EE16DC" w:rsidP="0089567F">
            <w:pPr>
              <w:jc w:val="both"/>
              <w:rPr>
                <w:b/>
                <w:bCs/>
                <w:color w:val="000000"/>
                <w:sz w:val="20"/>
                <w:szCs w:val="20"/>
              </w:rPr>
            </w:pPr>
            <w:r w:rsidRPr="004C2538">
              <w:rPr>
                <w:b/>
                <w:bCs/>
                <w:color w:val="000000"/>
                <w:sz w:val="20"/>
                <w:szCs w:val="20"/>
              </w:rPr>
              <w:t>ПРОЧИЕ НЕНАЛОГОВЫЕ ДОХОДЫ</w:t>
            </w:r>
          </w:p>
        </w:tc>
        <w:tc>
          <w:tcPr>
            <w:tcW w:w="1798" w:type="dxa"/>
            <w:tcBorders>
              <w:top w:val="single" w:sz="8" w:space="0" w:color="auto"/>
              <w:left w:val="nil"/>
              <w:bottom w:val="single" w:sz="8" w:space="0" w:color="auto"/>
              <w:right w:val="single" w:sz="8" w:space="0" w:color="auto"/>
            </w:tcBorders>
            <w:shd w:val="clear" w:color="000000" w:fill="FFFFFF"/>
            <w:vAlign w:val="bottom"/>
            <w:hideMark/>
          </w:tcPr>
          <w:p w:rsidR="00EE16DC" w:rsidRPr="004C2538" w:rsidRDefault="004C2538" w:rsidP="0089567F">
            <w:pPr>
              <w:jc w:val="right"/>
              <w:rPr>
                <w:b/>
                <w:color w:val="000000"/>
                <w:sz w:val="20"/>
                <w:szCs w:val="20"/>
              </w:rPr>
            </w:pPr>
            <w:r w:rsidRPr="004C2538">
              <w:rPr>
                <w:b/>
                <w:color w:val="000000"/>
                <w:sz w:val="20"/>
                <w:szCs w:val="20"/>
              </w:rPr>
              <w:t>1,16870</w:t>
            </w:r>
          </w:p>
        </w:tc>
      </w:tr>
      <w:tr w:rsidR="004C2538" w:rsidRPr="00E22DB5" w:rsidTr="004C2538">
        <w:trPr>
          <w:trHeight w:val="435"/>
        </w:trPr>
        <w:tc>
          <w:tcPr>
            <w:tcW w:w="486" w:type="dxa"/>
            <w:vMerge/>
            <w:tcBorders>
              <w:left w:val="single" w:sz="8" w:space="0" w:color="auto"/>
              <w:right w:val="single" w:sz="8" w:space="0" w:color="auto"/>
            </w:tcBorders>
            <w:vAlign w:val="center"/>
            <w:hideMark/>
          </w:tcPr>
          <w:p w:rsidR="004C2538" w:rsidRPr="004C2538" w:rsidRDefault="004C2538" w:rsidP="0089567F">
            <w:pPr>
              <w:rPr>
                <w:b/>
                <w:bCs/>
                <w:color w:val="000000"/>
                <w:sz w:val="20"/>
                <w:szCs w:val="20"/>
              </w:rPr>
            </w:pPr>
          </w:p>
        </w:tc>
        <w:tc>
          <w:tcPr>
            <w:tcW w:w="1215" w:type="dxa"/>
            <w:tcBorders>
              <w:top w:val="nil"/>
              <w:left w:val="single" w:sz="8" w:space="0" w:color="auto"/>
              <w:bottom w:val="single" w:sz="4" w:space="0" w:color="auto"/>
              <w:right w:val="single" w:sz="4" w:space="0" w:color="auto"/>
            </w:tcBorders>
            <w:shd w:val="clear" w:color="auto" w:fill="auto"/>
            <w:vAlign w:val="bottom"/>
            <w:hideMark/>
          </w:tcPr>
          <w:p w:rsidR="004C2538" w:rsidRPr="004C2538" w:rsidRDefault="004C2538" w:rsidP="0089567F">
            <w:pPr>
              <w:jc w:val="center"/>
              <w:rPr>
                <w:color w:val="000000"/>
                <w:sz w:val="20"/>
                <w:szCs w:val="20"/>
              </w:rPr>
            </w:pPr>
            <w:r w:rsidRPr="004C2538">
              <w:rPr>
                <w:color w:val="000000"/>
                <w:sz w:val="20"/>
                <w:szCs w:val="20"/>
              </w:rPr>
              <w:t>936</w:t>
            </w:r>
          </w:p>
        </w:tc>
        <w:tc>
          <w:tcPr>
            <w:tcW w:w="2216" w:type="dxa"/>
            <w:tcBorders>
              <w:top w:val="nil"/>
              <w:left w:val="nil"/>
              <w:bottom w:val="single" w:sz="4" w:space="0" w:color="auto"/>
              <w:right w:val="single" w:sz="4" w:space="0" w:color="auto"/>
            </w:tcBorders>
            <w:shd w:val="clear" w:color="auto" w:fill="auto"/>
            <w:noWrap/>
            <w:vAlign w:val="bottom"/>
            <w:hideMark/>
          </w:tcPr>
          <w:p w:rsidR="004C2538" w:rsidRPr="004C2538" w:rsidRDefault="004C2538" w:rsidP="004C2538">
            <w:pPr>
              <w:jc w:val="center"/>
              <w:rPr>
                <w:color w:val="000000"/>
                <w:sz w:val="20"/>
                <w:szCs w:val="20"/>
              </w:rPr>
            </w:pPr>
            <w:r w:rsidRPr="004C2538">
              <w:rPr>
                <w:color w:val="000000"/>
                <w:sz w:val="20"/>
                <w:szCs w:val="20"/>
              </w:rPr>
              <w:t>1 17 05050 05 0000 180</w:t>
            </w:r>
          </w:p>
        </w:tc>
        <w:tc>
          <w:tcPr>
            <w:tcW w:w="5058" w:type="dxa"/>
            <w:tcBorders>
              <w:top w:val="nil"/>
              <w:left w:val="nil"/>
              <w:bottom w:val="single" w:sz="4" w:space="0" w:color="auto"/>
              <w:right w:val="single" w:sz="4" w:space="0" w:color="auto"/>
            </w:tcBorders>
            <w:shd w:val="clear" w:color="auto" w:fill="auto"/>
            <w:hideMark/>
          </w:tcPr>
          <w:p w:rsidR="004C2538" w:rsidRPr="004C2538" w:rsidRDefault="004C2538" w:rsidP="004C2538">
            <w:pPr>
              <w:rPr>
                <w:color w:val="000000"/>
                <w:sz w:val="20"/>
                <w:szCs w:val="20"/>
              </w:rPr>
            </w:pPr>
            <w:r w:rsidRPr="004C2538">
              <w:rPr>
                <w:color w:val="000000"/>
                <w:sz w:val="20"/>
                <w:szCs w:val="20"/>
              </w:rPr>
              <w:t>Прочие неналоговые доходы бюджетов муниципальных районов</w:t>
            </w:r>
          </w:p>
        </w:tc>
        <w:tc>
          <w:tcPr>
            <w:tcW w:w="1798" w:type="dxa"/>
            <w:tcBorders>
              <w:top w:val="nil"/>
              <w:left w:val="nil"/>
              <w:bottom w:val="single" w:sz="4" w:space="0" w:color="auto"/>
              <w:right w:val="single" w:sz="4" w:space="0" w:color="auto"/>
            </w:tcBorders>
            <w:shd w:val="clear" w:color="000000" w:fill="FFFFFF"/>
            <w:vAlign w:val="bottom"/>
            <w:hideMark/>
          </w:tcPr>
          <w:p w:rsidR="004C2538" w:rsidRPr="004C2538" w:rsidRDefault="004C2538" w:rsidP="0089567F">
            <w:pPr>
              <w:jc w:val="right"/>
              <w:rPr>
                <w:color w:val="000000"/>
                <w:sz w:val="20"/>
                <w:szCs w:val="20"/>
              </w:rPr>
            </w:pPr>
            <w:r w:rsidRPr="004C2538">
              <w:rPr>
                <w:color w:val="000000"/>
                <w:sz w:val="20"/>
                <w:szCs w:val="20"/>
              </w:rPr>
              <w:t>1,16870</w:t>
            </w:r>
          </w:p>
        </w:tc>
      </w:tr>
      <w:tr w:rsidR="00EE16DC" w:rsidRPr="00E22DB5" w:rsidTr="007E789F">
        <w:trPr>
          <w:trHeight w:val="390"/>
        </w:trPr>
        <w:tc>
          <w:tcPr>
            <w:tcW w:w="486" w:type="dxa"/>
            <w:vMerge w:val="restart"/>
            <w:tcBorders>
              <w:top w:val="single" w:sz="4" w:space="0" w:color="auto"/>
              <w:left w:val="single" w:sz="8" w:space="0" w:color="auto"/>
              <w:bottom w:val="nil"/>
              <w:right w:val="single" w:sz="8" w:space="0" w:color="auto"/>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14</w:t>
            </w:r>
          </w:p>
        </w:tc>
        <w:tc>
          <w:tcPr>
            <w:tcW w:w="1215" w:type="dxa"/>
            <w:tcBorders>
              <w:top w:val="single" w:sz="4" w:space="0" w:color="auto"/>
              <w:left w:val="nil"/>
              <w:bottom w:val="single" w:sz="4" w:space="0" w:color="auto"/>
              <w:right w:val="single" w:sz="4" w:space="0" w:color="auto"/>
            </w:tcBorders>
            <w:shd w:val="clear" w:color="auto" w:fill="auto"/>
            <w:hideMark/>
          </w:tcPr>
          <w:p w:rsidR="00EE16DC" w:rsidRPr="004C2538" w:rsidRDefault="00EE16DC" w:rsidP="0089567F">
            <w:pPr>
              <w:jc w:val="center"/>
              <w:rPr>
                <w:b/>
                <w:bCs/>
                <w:sz w:val="20"/>
                <w:szCs w:val="20"/>
              </w:rPr>
            </w:pPr>
            <w:r w:rsidRPr="004C2538">
              <w:rPr>
                <w:b/>
                <w:bCs/>
                <w:sz w:val="20"/>
                <w:szCs w:val="20"/>
              </w:rPr>
              <w:t>937</w:t>
            </w:r>
          </w:p>
        </w:tc>
        <w:tc>
          <w:tcPr>
            <w:tcW w:w="7274" w:type="dxa"/>
            <w:gridSpan w:val="2"/>
            <w:tcBorders>
              <w:top w:val="single" w:sz="4" w:space="0" w:color="auto"/>
              <w:left w:val="single" w:sz="4" w:space="0" w:color="auto"/>
              <w:bottom w:val="single" w:sz="8" w:space="0" w:color="auto"/>
              <w:right w:val="nil"/>
            </w:tcBorders>
            <w:shd w:val="clear" w:color="auto" w:fill="auto"/>
          </w:tcPr>
          <w:p w:rsidR="00EE16DC" w:rsidRPr="004C2538" w:rsidRDefault="00EE16DC" w:rsidP="00B75383">
            <w:pPr>
              <w:jc w:val="center"/>
              <w:rPr>
                <w:b/>
                <w:bCs/>
                <w:sz w:val="20"/>
                <w:szCs w:val="20"/>
              </w:rPr>
            </w:pPr>
            <w:r w:rsidRPr="004C2538">
              <w:rPr>
                <w:b/>
                <w:bCs/>
                <w:sz w:val="20"/>
                <w:szCs w:val="20"/>
              </w:rPr>
              <w:t xml:space="preserve"> МКУ "Комитет по развитию инфраструктуры" Администрации МО "Кяхтинский район"</w:t>
            </w:r>
          </w:p>
        </w:tc>
        <w:tc>
          <w:tcPr>
            <w:tcW w:w="1798" w:type="dxa"/>
            <w:tcBorders>
              <w:top w:val="single" w:sz="4" w:space="0" w:color="auto"/>
              <w:left w:val="single" w:sz="4" w:space="0" w:color="auto"/>
              <w:bottom w:val="single" w:sz="8" w:space="0" w:color="auto"/>
              <w:right w:val="single" w:sz="8" w:space="0" w:color="auto"/>
            </w:tcBorders>
            <w:shd w:val="clear" w:color="auto" w:fill="auto"/>
            <w:hideMark/>
          </w:tcPr>
          <w:p w:rsidR="00EE16DC" w:rsidRPr="004C2538" w:rsidRDefault="004C2538" w:rsidP="00315AD2">
            <w:pPr>
              <w:tabs>
                <w:tab w:val="left" w:pos="255"/>
                <w:tab w:val="right" w:pos="1768"/>
              </w:tabs>
              <w:jc w:val="right"/>
              <w:rPr>
                <w:b/>
                <w:bCs/>
                <w:sz w:val="20"/>
                <w:szCs w:val="20"/>
              </w:rPr>
            </w:pPr>
            <w:r w:rsidRPr="004C2538">
              <w:rPr>
                <w:b/>
                <w:bCs/>
                <w:sz w:val="20"/>
                <w:szCs w:val="20"/>
              </w:rPr>
              <w:t>5 09</w:t>
            </w:r>
            <w:r w:rsidR="00315AD2">
              <w:rPr>
                <w:b/>
                <w:bCs/>
                <w:sz w:val="20"/>
                <w:szCs w:val="20"/>
              </w:rPr>
              <w:t>3</w:t>
            </w:r>
            <w:r w:rsidRPr="004C2538">
              <w:rPr>
                <w:b/>
                <w:bCs/>
                <w:sz w:val="20"/>
                <w:szCs w:val="20"/>
              </w:rPr>
              <w:t>,73726</w:t>
            </w:r>
          </w:p>
        </w:tc>
      </w:tr>
      <w:tr w:rsidR="00EE16DC" w:rsidRPr="00E22DB5" w:rsidTr="007E789F">
        <w:trPr>
          <w:trHeight w:val="510"/>
        </w:trPr>
        <w:tc>
          <w:tcPr>
            <w:tcW w:w="486" w:type="dxa"/>
            <w:vMerge/>
            <w:tcBorders>
              <w:top w:val="nil"/>
              <w:left w:val="single" w:sz="8" w:space="0" w:color="auto"/>
              <w:bottom w:val="nil"/>
              <w:right w:val="single" w:sz="8"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single" w:sz="4" w:space="0" w:color="auto"/>
              <w:left w:val="nil"/>
              <w:bottom w:val="single" w:sz="4" w:space="0" w:color="auto"/>
              <w:right w:val="nil"/>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937</w:t>
            </w:r>
          </w:p>
        </w:tc>
        <w:tc>
          <w:tcPr>
            <w:tcW w:w="2216" w:type="dxa"/>
            <w:tcBorders>
              <w:top w:val="nil"/>
              <w:left w:val="single" w:sz="4" w:space="0" w:color="auto"/>
              <w:bottom w:val="single" w:sz="4" w:space="0" w:color="auto"/>
              <w:right w:val="single" w:sz="4" w:space="0" w:color="auto"/>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1 11 00000 00 0000 000</w:t>
            </w:r>
          </w:p>
        </w:tc>
        <w:tc>
          <w:tcPr>
            <w:tcW w:w="5058" w:type="dxa"/>
            <w:tcBorders>
              <w:top w:val="nil"/>
              <w:left w:val="nil"/>
              <w:bottom w:val="single" w:sz="4" w:space="0" w:color="auto"/>
              <w:right w:val="single" w:sz="4" w:space="0" w:color="auto"/>
            </w:tcBorders>
            <w:shd w:val="clear" w:color="auto" w:fill="auto"/>
            <w:hideMark/>
          </w:tcPr>
          <w:p w:rsidR="00EE16DC" w:rsidRPr="004C2538" w:rsidRDefault="00EE16DC" w:rsidP="0089567F">
            <w:pPr>
              <w:jc w:val="both"/>
              <w:rPr>
                <w:b/>
                <w:bCs/>
                <w:color w:val="000000"/>
                <w:sz w:val="20"/>
                <w:szCs w:val="20"/>
              </w:rPr>
            </w:pPr>
            <w:r w:rsidRPr="004C2538">
              <w:rPr>
                <w:b/>
                <w:bCs/>
                <w:color w:val="000000"/>
                <w:sz w:val="20"/>
                <w:szCs w:val="20"/>
              </w:rPr>
              <w:t>ДОХОДЫ ОТ ИСПОЛЬЗОВАНИЯ ИМУЩЕСТВА, НАХОДЯЩЕГОСЯ В ГОСУДАРСТВЕННОЙ И МУНИЦИПАЛЬНОЙ СОБСТВЕННОСТИ</w:t>
            </w:r>
          </w:p>
        </w:tc>
        <w:tc>
          <w:tcPr>
            <w:tcW w:w="1798" w:type="dxa"/>
            <w:tcBorders>
              <w:top w:val="nil"/>
              <w:left w:val="nil"/>
              <w:bottom w:val="single" w:sz="4" w:space="0" w:color="auto"/>
              <w:right w:val="single" w:sz="4" w:space="0" w:color="auto"/>
            </w:tcBorders>
            <w:shd w:val="clear" w:color="auto" w:fill="auto"/>
            <w:hideMark/>
          </w:tcPr>
          <w:p w:rsidR="00EE16DC" w:rsidRPr="004C2538" w:rsidRDefault="004C2538" w:rsidP="0089567F">
            <w:pPr>
              <w:jc w:val="right"/>
              <w:rPr>
                <w:b/>
                <w:bCs/>
                <w:sz w:val="20"/>
                <w:szCs w:val="20"/>
              </w:rPr>
            </w:pPr>
            <w:r w:rsidRPr="004C2538">
              <w:rPr>
                <w:b/>
                <w:bCs/>
                <w:sz w:val="20"/>
                <w:szCs w:val="20"/>
              </w:rPr>
              <w:t>1 973,55875</w:t>
            </w:r>
          </w:p>
        </w:tc>
      </w:tr>
      <w:tr w:rsidR="00EE16DC" w:rsidRPr="00E22DB5" w:rsidTr="007E789F">
        <w:trPr>
          <w:trHeight w:val="765"/>
        </w:trPr>
        <w:tc>
          <w:tcPr>
            <w:tcW w:w="486" w:type="dxa"/>
            <w:vMerge/>
            <w:tcBorders>
              <w:top w:val="nil"/>
              <w:left w:val="single" w:sz="8" w:space="0" w:color="auto"/>
              <w:bottom w:val="nil"/>
              <w:right w:val="single" w:sz="8"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EE16DC" w:rsidRPr="004C2538" w:rsidRDefault="00EE16DC" w:rsidP="0089567F">
            <w:pPr>
              <w:jc w:val="center"/>
              <w:rPr>
                <w:sz w:val="20"/>
                <w:szCs w:val="20"/>
              </w:rPr>
            </w:pPr>
            <w:r w:rsidRPr="004C2538">
              <w:rPr>
                <w:sz w:val="20"/>
                <w:szCs w:val="20"/>
              </w:rPr>
              <w:t>1 11 05013 00 0000 120</w:t>
            </w:r>
          </w:p>
        </w:tc>
        <w:tc>
          <w:tcPr>
            <w:tcW w:w="5058" w:type="dxa"/>
            <w:tcBorders>
              <w:top w:val="nil"/>
              <w:left w:val="nil"/>
              <w:bottom w:val="single" w:sz="4" w:space="0" w:color="auto"/>
              <w:right w:val="single" w:sz="4" w:space="0" w:color="auto"/>
            </w:tcBorders>
            <w:shd w:val="clear" w:color="auto" w:fill="auto"/>
            <w:hideMark/>
          </w:tcPr>
          <w:p w:rsidR="00EE16DC" w:rsidRPr="004C2538" w:rsidRDefault="00EE16DC" w:rsidP="0089567F">
            <w:pPr>
              <w:rPr>
                <w:sz w:val="20"/>
                <w:szCs w:val="20"/>
              </w:rPr>
            </w:pPr>
            <w:r w:rsidRPr="004C2538">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4C2538" w:rsidRDefault="004C2538" w:rsidP="0089567F">
            <w:pPr>
              <w:jc w:val="right"/>
              <w:rPr>
                <w:sz w:val="20"/>
                <w:szCs w:val="20"/>
              </w:rPr>
            </w:pPr>
            <w:r w:rsidRPr="004C2538">
              <w:rPr>
                <w:sz w:val="20"/>
                <w:szCs w:val="20"/>
              </w:rPr>
              <w:t>1 252,84405</w:t>
            </w:r>
          </w:p>
        </w:tc>
      </w:tr>
      <w:tr w:rsidR="00EE16DC" w:rsidRPr="00E22DB5" w:rsidTr="007E789F">
        <w:trPr>
          <w:trHeight w:val="780"/>
        </w:trPr>
        <w:tc>
          <w:tcPr>
            <w:tcW w:w="486" w:type="dxa"/>
            <w:vMerge/>
            <w:tcBorders>
              <w:top w:val="nil"/>
              <w:left w:val="single" w:sz="8" w:space="0" w:color="auto"/>
              <w:bottom w:val="nil"/>
              <w:right w:val="single" w:sz="8"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EE16DC" w:rsidRPr="004C2538" w:rsidRDefault="00EE16DC" w:rsidP="0089567F">
            <w:pPr>
              <w:jc w:val="center"/>
              <w:rPr>
                <w:sz w:val="20"/>
                <w:szCs w:val="20"/>
              </w:rPr>
            </w:pPr>
            <w:r w:rsidRPr="004C2538">
              <w:rPr>
                <w:sz w:val="20"/>
                <w:szCs w:val="20"/>
              </w:rPr>
              <w:t>1 11 05035 05 0000 120</w:t>
            </w:r>
          </w:p>
        </w:tc>
        <w:tc>
          <w:tcPr>
            <w:tcW w:w="5058" w:type="dxa"/>
            <w:tcBorders>
              <w:top w:val="nil"/>
              <w:left w:val="nil"/>
              <w:bottom w:val="nil"/>
              <w:right w:val="single" w:sz="4" w:space="0" w:color="auto"/>
            </w:tcBorders>
            <w:shd w:val="clear" w:color="auto" w:fill="auto"/>
            <w:hideMark/>
          </w:tcPr>
          <w:p w:rsidR="00EE16DC" w:rsidRPr="004C2538" w:rsidRDefault="00EE16DC" w:rsidP="0089567F">
            <w:pPr>
              <w:rPr>
                <w:sz w:val="20"/>
                <w:szCs w:val="20"/>
              </w:rPr>
            </w:pPr>
            <w:r w:rsidRPr="004C2538">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98" w:type="dxa"/>
            <w:tcBorders>
              <w:top w:val="nil"/>
              <w:left w:val="nil"/>
              <w:bottom w:val="single" w:sz="4" w:space="0" w:color="auto"/>
              <w:right w:val="single" w:sz="4" w:space="0" w:color="auto"/>
            </w:tcBorders>
            <w:shd w:val="clear" w:color="000000" w:fill="FFFFFF"/>
            <w:vAlign w:val="bottom"/>
            <w:hideMark/>
          </w:tcPr>
          <w:p w:rsidR="00EE16DC" w:rsidRPr="004C2538" w:rsidRDefault="004C2538" w:rsidP="0089567F">
            <w:pPr>
              <w:jc w:val="right"/>
              <w:rPr>
                <w:sz w:val="20"/>
                <w:szCs w:val="20"/>
              </w:rPr>
            </w:pPr>
            <w:r w:rsidRPr="004C2538">
              <w:rPr>
                <w:sz w:val="20"/>
                <w:szCs w:val="20"/>
              </w:rPr>
              <w:t>720,71470</w:t>
            </w:r>
          </w:p>
        </w:tc>
      </w:tr>
      <w:tr w:rsidR="00EE16DC" w:rsidRPr="00E22DB5" w:rsidTr="007E789F">
        <w:trPr>
          <w:trHeight w:val="390"/>
        </w:trPr>
        <w:tc>
          <w:tcPr>
            <w:tcW w:w="486" w:type="dxa"/>
            <w:vMerge/>
            <w:tcBorders>
              <w:top w:val="nil"/>
              <w:left w:val="single" w:sz="8" w:space="0" w:color="auto"/>
              <w:bottom w:val="nil"/>
              <w:right w:val="single" w:sz="8"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center"/>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nil"/>
            </w:tcBorders>
            <w:shd w:val="clear" w:color="auto" w:fill="auto"/>
            <w:vAlign w:val="center"/>
            <w:hideMark/>
          </w:tcPr>
          <w:p w:rsidR="00EE16DC" w:rsidRPr="004C2538" w:rsidRDefault="00EE16DC" w:rsidP="0089567F">
            <w:pPr>
              <w:jc w:val="center"/>
              <w:rPr>
                <w:b/>
                <w:bCs/>
                <w:color w:val="000000"/>
                <w:sz w:val="20"/>
                <w:szCs w:val="20"/>
              </w:rPr>
            </w:pPr>
            <w:r w:rsidRPr="004C2538">
              <w:rPr>
                <w:b/>
                <w:bCs/>
                <w:color w:val="000000"/>
                <w:sz w:val="20"/>
                <w:szCs w:val="20"/>
              </w:rPr>
              <w:t>1 14 00000 00 0000 000</w:t>
            </w:r>
          </w:p>
        </w:tc>
        <w:tc>
          <w:tcPr>
            <w:tcW w:w="5058" w:type="dxa"/>
            <w:tcBorders>
              <w:top w:val="single" w:sz="8" w:space="0" w:color="auto"/>
              <w:left w:val="single" w:sz="8" w:space="0" w:color="auto"/>
              <w:bottom w:val="single" w:sz="8" w:space="0" w:color="auto"/>
              <w:right w:val="single" w:sz="8" w:space="0" w:color="auto"/>
            </w:tcBorders>
            <w:shd w:val="clear" w:color="auto" w:fill="auto"/>
            <w:noWrap/>
            <w:hideMark/>
          </w:tcPr>
          <w:p w:rsidR="00EE16DC" w:rsidRPr="004C2538" w:rsidRDefault="00EE16DC" w:rsidP="0089567F">
            <w:pPr>
              <w:jc w:val="center"/>
              <w:rPr>
                <w:b/>
                <w:bCs/>
                <w:sz w:val="20"/>
                <w:szCs w:val="20"/>
              </w:rPr>
            </w:pPr>
            <w:r w:rsidRPr="004C2538">
              <w:rPr>
                <w:b/>
                <w:bCs/>
                <w:sz w:val="20"/>
                <w:szCs w:val="20"/>
              </w:rPr>
              <w:t>ДОХОДЫ ОТ ПРОДАЖИ МАТЕРИАЛЬНЫХ И НЕМАТЕРИАЛЬНЫХ АКТИВОВ</w:t>
            </w:r>
          </w:p>
        </w:tc>
        <w:tc>
          <w:tcPr>
            <w:tcW w:w="1798" w:type="dxa"/>
            <w:tcBorders>
              <w:top w:val="nil"/>
              <w:left w:val="nil"/>
              <w:bottom w:val="single" w:sz="4" w:space="0" w:color="auto"/>
              <w:right w:val="single" w:sz="4" w:space="0" w:color="auto"/>
            </w:tcBorders>
            <w:shd w:val="clear" w:color="auto" w:fill="auto"/>
            <w:noWrap/>
            <w:vAlign w:val="bottom"/>
            <w:hideMark/>
          </w:tcPr>
          <w:p w:rsidR="00EE16DC" w:rsidRPr="004C2538" w:rsidRDefault="004C2538" w:rsidP="0089567F">
            <w:pPr>
              <w:jc w:val="right"/>
              <w:rPr>
                <w:b/>
                <w:sz w:val="20"/>
                <w:szCs w:val="20"/>
              </w:rPr>
            </w:pPr>
            <w:r w:rsidRPr="004C2538">
              <w:rPr>
                <w:b/>
                <w:sz w:val="20"/>
                <w:szCs w:val="20"/>
              </w:rPr>
              <w:t>3 043,54540</w:t>
            </w:r>
          </w:p>
        </w:tc>
      </w:tr>
      <w:tr w:rsidR="00EE16DC" w:rsidRPr="00E22DB5" w:rsidTr="007E789F">
        <w:trPr>
          <w:trHeight w:val="390"/>
        </w:trPr>
        <w:tc>
          <w:tcPr>
            <w:tcW w:w="486" w:type="dxa"/>
            <w:vMerge/>
            <w:tcBorders>
              <w:top w:val="nil"/>
              <w:left w:val="single" w:sz="8" w:space="0" w:color="auto"/>
              <w:bottom w:val="nil"/>
              <w:right w:val="single" w:sz="8"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center"/>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nil"/>
              <w:left w:val="single" w:sz="4" w:space="0" w:color="auto"/>
              <w:bottom w:val="single" w:sz="4" w:space="0" w:color="auto"/>
              <w:right w:val="nil"/>
            </w:tcBorders>
            <w:shd w:val="clear" w:color="auto" w:fill="auto"/>
            <w:vAlign w:val="bottom"/>
            <w:hideMark/>
          </w:tcPr>
          <w:p w:rsidR="00EE16DC" w:rsidRPr="004C2538" w:rsidRDefault="00EE16DC" w:rsidP="00B75383">
            <w:pPr>
              <w:jc w:val="center"/>
              <w:rPr>
                <w:sz w:val="20"/>
                <w:szCs w:val="20"/>
              </w:rPr>
            </w:pPr>
            <w:r w:rsidRPr="004C2538">
              <w:rPr>
                <w:sz w:val="20"/>
                <w:szCs w:val="20"/>
              </w:rPr>
              <w:t>1 14 02053 05 0000 410</w:t>
            </w:r>
          </w:p>
        </w:tc>
        <w:tc>
          <w:tcPr>
            <w:tcW w:w="5058" w:type="dxa"/>
            <w:tcBorders>
              <w:top w:val="single" w:sz="8" w:space="0" w:color="auto"/>
              <w:left w:val="single" w:sz="8" w:space="0" w:color="auto"/>
              <w:bottom w:val="single" w:sz="8" w:space="0" w:color="auto"/>
              <w:right w:val="single" w:sz="8" w:space="0" w:color="auto"/>
            </w:tcBorders>
            <w:shd w:val="clear" w:color="auto" w:fill="auto"/>
            <w:noWrap/>
            <w:hideMark/>
          </w:tcPr>
          <w:p w:rsidR="00EE16DC" w:rsidRPr="004C2538" w:rsidRDefault="00EE16DC" w:rsidP="00B75383">
            <w:pPr>
              <w:rPr>
                <w:b/>
                <w:bCs/>
                <w:sz w:val="20"/>
                <w:szCs w:val="20"/>
              </w:rPr>
            </w:pPr>
            <w:r w:rsidRPr="004C253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8" w:type="dxa"/>
            <w:tcBorders>
              <w:top w:val="nil"/>
              <w:left w:val="nil"/>
              <w:bottom w:val="single" w:sz="4" w:space="0" w:color="auto"/>
              <w:right w:val="single" w:sz="4" w:space="0" w:color="auto"/>
            </w:tcBorders>
            <w:shd w:val="clear" w:color="auto" w:fill="auto"/>
            <w:noWrap/>
            <w:vAlign w:val="bottom"/>
            <w:hideMark/>
          </w:tcPr>
          <w:p w:rsidR="00EE16DC" w:rsidRPr="004C2538" w:rsidRDefault="004C2538" w:rsidP="0089567F">
            <w:pPr>
              <w:jc w:val="right"/>
              <w:rPr>
                <w:sz w:val="20"/>
                <w:szCs w:val="20"/>
              </w:rPr>
            </w:pPr>
            <w:r w:rsidRPr="004C2538">
              <w:rPr>
                <w:sz w:val="20"/>
                <w:szCs w:val="20"/>
              </w:rPr>
              <w:t>2971,68000</w:t>
            </w:r>
          </w:p>
        </w:tc>
      </w:tr>
      <w:tr w:rsidR="00EE16DC" w:rsidRPr="00E22DB5" w:rsidTr="007E789F">
        <w:trPr>
          <w:trHeight w:val="555"/>
        </w:trPr>
        <w:tc>
          <w:tcPr>
            <w:tcW w:w="486" w:type="dxa"/>
            <w:vMerge/>
            <w:tcBorders>
              <w:top w:val="nil"/>
              <w:left w:val="single" w:sz="8" w:space="0" w:color="auto"/>
              <w:bottom w:val="nil"/>
              <w:right w:val="single" w:sz="8" w:space="0" w:color="auto"/>
            </w:tcBorders>
            <w:vAlign w:val="center"/>
            <w:hideMark/>
          </w:tcPr>
          <w:p w:rsidR="00EE16DC" w:rsidRPr="00E22DB5" w:rsidRDefault="00EE16DC" w:rsidP="0089567F">
            <w:pPr>
              <w:rPr>
                <w:b/>
                <w:bCs/>
                <w:color w:val="000000"/>
                <w:sz w:val="20"/>
                <w:szCs w:val="20"/>
                <w:highlight w:val="yellow"/>
              </w:rPr>
            </w:pPr>
          </w:p>
        </w:tc>
        <w:tc>
          <w:tcPr>
            <w:tcW w:w="1215" w:type="dxa"/>
            <w:tcBorders>
              <w:top w:val="nil"/>
              <w:left w:val="nil"/>
              <w:bottom w:val="single" w:sz="4" w:space="0" w:color="auto"/>
              <w:right w:val="nil"/>
            </w:tcBorders>
            <w:shd w:val="clear" w:color="auto" w:fill="auto"/>
            <w:vAlign w:val="center"/>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nil"/>
              <w:left w:val="single" w:sz="4" w:space="0" w:color="auto"/>
              <w:bottom w:val="nil"/>
              <w:right w:val="single" w:sz="4" w:space="0" w:color="auto"/>
            </w:tcBorders>
            <w:shd w:val="clear" w:color="auto" w:fill="auto"/>
            <w:vAlign w:val="center"/>
            <w:hideMark/>
          </w:tcPr>
          <w:p w:rsidR="00EE16DC" w:rsidRPr="004C2538" w:rsidRDefault="00EE16DC" w:rsidP="0089567F">
            <w:pPr>
              <w:jc w:val="center"/>
              <w:rPr>
                <w:sz w:val="20"/>
                <w:szCs w:val="20"/>
              </w:rPr>
            </w:pPr>
            <w:r w:rsidRPr="004C2538">
              <w:rPr>
                <w:sz w:val="20"/>
                <w:szCs w:val="20"/>
              </w:rPr>
              <w:t>1 14 06010 00 0000 430</w:t>
            </w:r>
          </w:p>
        </w:tc>
        <w:tc>
          <w:tcPr>
            <w:tcW w:w="5058" w:type="dxa"/>
            <w:tcBorders>
              <w:top w:val="nil"/>
              <w:left w:val="nil"/>
              <w:bottom w:val="nil"/>
              <w:right w:val="single" w:sz="4" w:space="0" w:color="auto"/>
            </w:tcBorders>
            <w:shd w:val="clear" w:color="auto" w:fill="auto"/>
            <w:hideMark/>
          </w:tcPr>
          <w:p w:rsidR="00EE16DC" w:rsidRPr="004C2538" w:rsidRDefault="00EE16DC" w:rsidP="0089567F">
            <w:pPr>
              <w:rPr>
                <w:sz w:val="20"/>
                <w:szCs w:val="20"/>
              </w:rPr>
            </w:pPr>
            <w:r w:rsidRPr="004C2538">
              <w:rPr>
                <w:sz w:val="20"/>
                <w:szCs w:val="20"/>
              </w:rPr>
              <w:t xml:space="preserve">Доходы от продажи земельных участков, государственная собственность на которые не разграничена </w:t>
            </w:r>
          </w:p>
        </w:tc>
        <w:tc>
          <w:tcPr>
            <w:tcW w:w="1798" w:type="dxa"/>
            <w:tcBorders>
              <w:top w:val="nil"/>
              <w:left w:val="nil"/>
              <w:bottom w:val="nil"/>
              <w:right w:val="single" w:sz="4" w:space="0" w:color="auto"/>
            </w:tcBorders>
            <w:shd w:val="clear" w:color="auto" w:fill="auto"/>
            <w:noWrap/>
            <w:vAlign w:val="bottom"/>
            <w:hideMark/>
          </w:tcPr>
          <w:p w:rsidR="00EE16DC" w:rsidRPr="004C2538" w:rsidRDefault="004C2538" w:rsidP="0089567F">
            <w:pPr>
              <w:jc w:val="right"/>
              <w:rPr>
                <w:sz w:val="20"/>
                <w:szCs w:val="20"/>
              </w:rPr>
            </w:pPr>
            <w:r w:rsidRPr="004C2538">
              <w:rPr>
                <w:sz w:val="20"/>
                <w:szCs w:val="20"/>
              </w:rPr>
              <w:t>71,86540</w:t>
            </w:r>
          </w:p>
        </w:tc>
      </w:tr>
      <w:tr w:rsidR="00EE16DC" w:rsidRPr="004C2538" w:rsidTr="007E789F">
        <w:trPr>
          <w:trHeight w:val="390"/>
        </w:trPr>
        <w:tc>
          <w:tcPr>
            <w:tcW w:w="486" w:type="dxa"/>
            <w:vMerge/>
            <w:tcBorders>
              <w:top w:val="nil"/>
              <w:left w:val="single" w:sz="8" w:space="0" w:color="auto"/>
              <w:bottom w:val="nil"/>
              <w:right w:val="single" w:sz="8"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single" w:sz="8" w:space="0" w:color="auto"/>
              <w:left w:val="single" w:sz="4" w:space="0" w:color="auto"/>
              <w:bottom w:val="single" w:sz="8" w:space="0" w:color="auto"/>
              <w:right w:val="single" w:sz="4" w:space="0" w:color="auto"/>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1 16 00000 00 0000 140</w:t>
            </w:r>
          </w:p>
        </w:tc>
        <w:tc>
          <w:tcPr>
            <w:tcW w:w="5058" w:type="dxa"/>
            <w:tcBorders>
              <w:top w:val="single" w:sz="8" w:space="0" w:color="auto"/>
              <w:left w:val="nil"/>
              <w:bottom w:val="single" w:sz="8" w:space="0" w:color="auto"/>
              <w:right w:val="nil"/>
            </w:tcBorders>
            <w:shd w:val="clear" w:color="auto" w:fill="auto"/>
            <w:hideMark/>
          </w:tcPr>
          <w:p w:rsidR="00EE16DC" w:rsidRPr="004C2538" w:rsidRDefault="00EE16DC" w:rsidP="0089567F">
            <w:pPr>
              <w:jc w:val="center"/>
              <w:rPr>
                <w:b/>
                <w:bCs/>
                <w:color w:val="000000"/>
                <w:sz w:val="20"/>
                <w:szCs w:val="20"/>
              </w:rPr>
            </w:pPr>
            <w:r w:rsidRPr="004C2538">
              <w:rPr>
                <w:b/>
                <w:bCs/>
                <w:color w:val="000000"/>
                <w:sz w:val="20"/>
                <w:szCs w:val="20"/>
              </w:rPr>
              <w:t>ШТРАФЫ, САНКЦИИ, ВОЗМЕЩЕНИЕ УЩЕРБА</w:t>
            </w:r>
          </w:p>
        </w:tc>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16DC" w:rsidRPr="004C2538" w:rsidRDefault="004C2538" w:rsidP="00B75383">
            <w:pPr>
              <w:jc w:val="right"/>
              <w:rPr>
                <w:b/>
                <w:sz w:val="20"/>
                <w:szCs w:val="20"/>
              </w:rPr>
            </w:pPr>
            <w:r w:rsidRPr="004C2538">
              <w:rPr>
                <w:b/>
                <w:sz w:val="20"/>
                <w:szCs w:val="20"/>
              </w:rPr>
              <w:t>22,18721</w:t>
            </w:r>
          </w:p>
        </w:tc>
      </w:tr>
      <w:tr w:rsidR="00EE16DC" w:rsidRPr="00E22DB5" w:rsidTr="007E789F">
        <w:trPr>
          <w:trHeight w:val="585"/>
        </w:trPr>
        <w:tc>
          <w:tcPr>
            <w:tcW w:w="486" w:type="dxa"/>
            <w:vMerge/>
            <w:tcBorders>
              <w:top w:val="nil"/>
              <w:left w:val="single" w:sz="8" w:space="0" w:color="auto"/>
              <w:bottom w:val="nil"/>
              <w:right w:val="single" w:sz="8"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6DC" w:rsidRPr="004C2538" w:rsidRDefault="00EE16DC" w:rsidP="00B75383">
            <w:pPr>
              <w:jc w:val="center"/>
              <w:rPr>
                <w:color w:val="000000"/>
                <w:sz w:val="20"/>
                <w:szCs w:val="20"/>
              </w:rPr>
            </w:pPr>
            <w:r w:rsidRPr="004C2538">
              <w:rPr>
                <w:color w:val="000000"/>
                <w:sz w:val="20"/>
                <w:szCs w:val="20"/>
              </w:rPr>
              <w:t>1 16 07090 05 0000 140</w:t>
            </w:r>
          </w:p>
        </w:tc>
        <w:tc>
          <w:tcPr>
            <w:tcW w:w="5058" w:type="dxa"/>
            <w:tcBorders>
              <w:top w:val="single" w:sz="4" w:space="0" w:color="auto"/>
              <w:left w:val="nil"/>
              <w:bottom w:val="single" w:sz="4" w:space="0" w:color="auto"/>
              <w:right w:val="single" w:sz="4" w:space="0" w:color="auto"/>
            </w:tcBorders>
            <w:shd w:val="clear" w:color="auto" w:fill="auto"/>
            <w:hideMark/>
          </w:tcPr>
          <w:p w:rsidR="00EE16DC" w:rsidRPr="004C2538" w:rsidRDefault="00EE16DC" w:rsidP="00B75383">
            <w:pPr>
              <w:rPr>
                <w:color w:val="000000"/>
                <w:sz w:val="20"/>
                <w:szCs w:val="20"/>
              </w:rPr>
            </w:pPr>
            <w:r w:rsidRPr="004C2538">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98" w:type="dxa"/>
            <w:tcBorders>
              <w:top w:val="nil"/>
              <w:left w:val="nil"/>
              <w:bottom w:val="single" w:sz="4" w:space="0" w:color="auto"/>
              <w:right w:val="single" w:sz="4" w:space="0" w:color="auto"/>
            </w:tcBorders>
            <w:shd w:val="clear" w:color="auto" w:fill="auto"/>
            <w:noWrap/>
            <w:vAlign w:val="bottom"/>
            <w:hideMark/>
          </w:tcPr>
          <w:p w:rsidR="00EE16DC" w:rsidRPr="004C2538" w:rsidRDefault="004C2538" w:rsidP="0089567F">
            <w:pPr>
              <w:jc w:val="right"/>
              <w:rPr>
                <w:sz w:val="20"/>
                <w:szCs w:val="20"/>
              </w:rPr>
            </w:pPr>
            <w:r w:rsidRPr="004C2538">
              <w:rPr>
                <w:sz w:val="20"/>
                <w:szCs w:val="20"/>
              </w:rPr>
              <w:t>22,18721</w:t>
            </w:r>
          </w:p>
        </w:tc>
      </w:tr>
      <w:tr w:rsidR="00EE16DC" w:rsidRPr="004C2538" w:rsidTr="007E789F">
        <w:trPr>
          <w:trHeight w:val="585"/>
        </w:trPr>
        <w:tc>
          <w:tcPr>
            <w:tcW w:w="486" w:type="dxa"/>
            <w:tcBorders>
              <w:top w:val="nil"/>
              <w:left w:val="single" w:sz="8" w:space="0" w:color="auto"/>
              <w:bottom w:val="nil"/>
              <w:right w:val="single" w:sz="8"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EE16DC" w:rsidRPr="004C2538" w:rsidRDefault="00EE16DC" w:rsidP="00B75383">
            <w:pPr>
              <w:jc w:val="center"/>
              <w:rPr>
                <w:b/>
                <w:bCs/>
                <w:color w:val="000000"/>
                <w:sz w:val="20"/>
                <w:szCs w:val="20"/>
              </w:rPr>
            </w:pPr>
            <w:r w:rsidRPr="004C2538">
              <w:rPr>
                <w:b/>
                <w:bCs/>
                <w:color w:val="000000"/>
                <w:sz w:val="20"/>
                <w:szCs w:val="20"/>
              </w:rPr>
              <w:t>1 17 00000 00 0000 000</w:t>
            </w:r>
          </w:p>
        </w:tc>
        <w:tc>
          <w:tcPr>
            <w:tcW w:w="5058" w:type="dxa"/>
            <w:tcBorders>
              <w:top w:val="single" w:sz="4" w:space="0" w:color="auto"/>
              <w:left w:val="nil"/>
              <w:bottom w:val="single" w:sz="4" w:space="0" w:color="auto"/>
              <w:right w:val="single" w:sz="4" w:space="0" w:color="auto"/>
            </w:tcBorders>
            <w:shd w:val="clear" w:color="auto" w:fill="auto"/>
            <w:hideMark/>
          </w:tcPr>
          <w:p w:rsidR="00EE16DC" w:rsidRPr="004C2538" w:rsidRDefault="00EE16DC" w:rsidP="00B75383">
            <w:pPr>
              <w:rPr>
                <w:b/>
                <w:bCs/>
                <w:color w:val="000000"/>
                <w:sz w:val="20"/>
                <w:szCs w:val="20"/>
              </w:rPr>
            </w:pPr>
            <w:r w:rsidRPr="004C2538">
              <w:rPr>
                <w:b/>
                <w:bCs/>
                <w:color w:val="000000"/>
                <w:sz w:val="20"/>
                <w:szCs w:val="20"/>
              </w:rPr>
              <w:t>ПРОЧИЕ НЕНАЛОГОВЫЕ ДОХОДЫ</w:t>
            </w:r>
          </w:p>
        </w:tc>
        <w:tc>
          <w:tcPr>
            <w:tcW w:w="1798" w:type="dxa"/>
            <w:tcBorders>
              <w:top w:val="nil"/>
              <w:left w:val="nil"/>
              <w:bottom w:val="single" w:sz="4" w:space="0" w:color="auto"/>
              <w:right w:val="single" w:sz="4" w:space="0" w:color="auto"/>
            </w:tcBorders>
            <w:shd w:val="clear" w:color="auto" w:fill="auto"/>
            <w:noWrap/>
            <w:vAlign w:val="bottom"/>
            <w:hideMark/>
          </w:tcPr>
          <w:p w:rsidR="00EE16DC" w:rsidRPr="004C2538" w:rsidRDefault="004C2538" w:rsidP="00B75383">
            <w:pPr>
              <w:jc w:val="right"/>
              <w:rPr>
                <w:b/>
                <w:bCs/>
                <w:color w:val="000000"/>
                <w:sz w:val="20"/>
                <w:szCs w:val="20"/>
              </w:rPr>
            </w:pPr>
            <w:r w:rsidRPr="004C2538">
              <w:rPr>
                <w:b/>
                <w:color w:val="000000"/>
                <w:sz w:val="20"/>
                <w:szCs w:val="20"/>
              </w:rPr>
              <w:t>54,44590</w:t>
            </w:r>
          </w:p>
        </w:tc>
      </w:tr>
      <w:tr w:rsidR="00EE16DC" w:rsidRPr="00E22DB5" w:rsidTr="007E789F">
        <w:trPr>
          <w:trHeight w:val="585"/>
        </w:trPr>
        <w:tc>
          <w:tcPr>
            <w:tcW w:w="486" w:type="dxa"/>
            <w:tcBorders>
              <w:top w:val="nil"/>
              <w:left w:val="single" w:sz="8" w:space="0" w:color="auto"/>
              <w:bottom w:val="nil"/>
              <w:right w:val="single" w:sz="8" w:space="0" w:color="auto"/>
            </w:tcBorders>
            <w:vAlign w:val="center"/>
            <w:hideMark/>
          </w:tcPr>
          <w:p w:rsidR="00EE16DC" w:rsidRPr="004C2538" w:rsidRDefault="00EE16DC" w:rsidP="0089567F">
            <w:pPr>
              <w:rPr>
                <w:b/>
                <w:bCs/>
                <w:color w:val="000000"/>
                <w:sz w:val="20"/>
                <w:szCs w:val="20"/>
              </w:rPr>
            </w:pPr>
          </w:p>
        </w:tc>
        <w:tc>
          <w:tcPr>
            <w:tcW w:w="1215" w:type="dxa"/>
            <w:tcBorders>
              <w:top w:val="nil"/>
              <w:left w:val="nil"/>
              <w:bottom w:val="single" w:sz="4" w:space="0" w:color="auto"/>
              <w:right w:val="nil"/>
            </w:tcBorders>
            <w:shd w:val="clear" w:color="auto" w:fill="auto"/>
            <w:vAlign w:val="bottom"/>
            <w:hideMark/>
          </w:tcPr>
          <w:p w:rsidR="00EE16DC" w:rsidRPr="004C2538" w:rsidRDefault="00EE16DC" w:rsidP="0089567F">
            <w:pPr>
              <w:jc w:val="center"/>
              <w:rPr>
                <w:color w:val="000000"/>
                <w:sz w:val="20"/>
                <w:szCs w:val="20"/>
              </w:rPr>
            </w:pPr>
            <w:r w:rsidRPr="004C2538">
              <w:rPr>
                <w:color w:val="000000"/>
                <w:sz w:val="20"/>
                <w:szCs w:val="20"/>
              </w:rPr>
              <w:t>937</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6DC" w:rsidRPr="004C2538" w:rsidRDefault="00EE16DC" w:rsidP="00B75383">
            <w:pPr>
              <w:jc w:val="center"/>
              <w:rPr>
                <w:color w:val="000000"/>
                <w:sz w:val="20"/>
                <w:szCs w:val="20"/>
              </w:rPr>
            </w:pPr>
            <w:r w:rsidRPr="004C2538">
              <w:rPr>
                <w:color w:val="000000"/>
                <w:sz w:val="20"/>
                <w:szCs w:val="20"/>
              </w:rPr>
              <w:t>1 17 01050 05 0000 180</w:t>
            </w:r>
          </w:p>
        </w:tc>
        <w:tc>
          <w:tcPr>
            <w:tcW w:w="5058" w:type="dxa"/>
            <w:tcBorders>
              <w:top w:val="single" w:sz="4" w:space="0" w:color="auto"/>
              <w:left w:val="nil"/>
              <w:bottom w:val="single" w:sz="4" w:space="0" w:color="auto"/>
              <w:right w:val="single" w:sz="4" w:space="0" w:color="auto"/>
            </w:tcBorders>
            <w:shd w:val="clear" w:color="auto" w:fill="auto"/>
            <w:hideMark/>
          </w:tcPr>
          <w:p w:rsidR="00EE16DC" w:rsidRPr="004C2538" w:rsidRDefault="00EE16DC" w:rsidP="00B75383">
            <w:pPr>
              <w:rPr>
                <w:color w:val="000000"/>
                <w:sz w:val="20"/>
                <w:szCs w:val="20"/>
              </w:rPr>
            </w:pPr>
            <w:r w:rsidRPr="004C2538">
              <w:rPr>
                <w:color w:val="000000"/>
                <w:sz w:val="20"/>
                <w:szCs w:val="20"/>
              </w:rPr>
              <w:t>Невыясненные поступления, зачисляемые в бюджеты муниципальных районов</w:t>
            </w:r>
          </w:p>
        </w:tc>
        <w:tc>
          <w:tcPr>
            <w:tcW w:w="1798" w:type="dxa"/>
            <w:tcBorders>
              <w:top w:val="nil"/>
              <w:left w:val="nil"/>
              <w:bottom w:val="single" w:sz="4" w:space="0" w:color="auto"/>
              <w:right w:val="single" w:sz="4" w:space="0" w:color="auto"/>
            </w:tcBorders>
            <w:shd w:val="clear" w:color="auto" w:fill="auto"/>
            <w:noWrap/>
            <w:vAlign w:val="bottom"/>
            <w:hideMark/>
          </w:tcPr>
          <w:p w:rsidR="00EE16DC" w:rsidRPr="004C2538" w:rsidRDefault="004C2538" w:rsidP="00B75383">
            <w:pPr>
              <w:jc w:val="right"/>
              <w:rPr>
                <w:color w:val="000000"/>
                <w:sz w:val="20"/>
                <w:szCs w:val="20"/>
              </w:rPr>
            </w:pPr>
            <w:r w:rsidRPr="004C2538">
              <w:rPr>
                <w:color w:val="000000"/>
                <w:sz w:val="20"/>
                <w:szCs w:val="20"/>
              </w:rPr>
              <w:t>54,44590</w:t>
            </w:r>
          </w:p>
        </w:tc>
      </w:tr>
      <w:tr w:rsidR="00EE16DC" w:rsidRPr="00982727" w:rsidTr="007E789F">
        <w:trPr>
          <w:trHeight w:val="330"/>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E16DC" w:rsidRPr="00315AD2" w:rsidRDefault="00EE16DC" w:rsidP="0089567F">
            <w:pPr>
              <w:jc w:val="center"/>
              <w:rPr>
                <w:b/>
                <w:bCs/>
                <w:color w:val="000000"/>
                <w:sz w:val="20"/>
                <w:szCs w:val="20"/>
              </w:rPr>
            </w:pPr>
            <w:r w:rsidRPr="00315AD2">
              <w:rPr>
                <w:b/>
                <w:bCs/>
                <w:color w:val="000000"/>
                <w:sz w:val="20"/>
                <w:szCs w:val="20"/>
              </w:rPr>
              <w:t> </w:t>
            </w:r>
          </w:p>
        </w:tc>
        <w:tc>
          <w:tcPr>
            <w:tcW w:w="8489" w:type="dxa"/>
            <w:gridSpan w:val="3"/>
            <w:tcBorders>
              <w:top w:val="single" w:sz="4" w:space="0" w:color="auto"/>
              <w:left w:val="nil"/>
              <w:bottom w:val="single" w:sz="4" w:space="0" w:color="auto"/>
              <w:right w:val="single" w:sz="4" w:space="0" w:color="000000"/>
            </w:tcBorders>
            <w:shd w:val="clear" w:color="auto" w:fill="auto"/>
            <w:noWrap/>
            <w:hideMark/>
          </w:tcPr>
          <w:p w:rsidR="00EE16DC" w:rsidRPr="00982727" w:rsidRDefault="00EE16DC" w:rsidP="0089567F">
            <w:pPr>
              <w:jc w:val="center"/>
              <w:rPr>
                <w:b/>
                <w:bCs/>
                <w:sz w:val="20"/>
                <w:szCs w:val="20"/>
              </w:rPr>
            </w:pPr>
            <w:r w:rsidRPr="00982727">
              <w:rPr>
                <w:b/>
                <w:bCs/>
                <w:sz w:val="20"/>
                <w:szCs w:val="20"/>
              </w:rPr>
              <w:t>БЕЗВОЗМЕЗДНЫЕ ПОСТУПЛЕНИЯ</w:t>
            </w:r>
          </w:p>
        </w:tc>
        <w:tc>
          <w:tcPr>
            <w:tcW w:w="1798" w:type="dxa"/>
            <w:tcBorders>
              <w:top w:val="nil"/>
              <w:left w:val="nil"/>
              <w:bottom w:val="single" w:sz="4" w:space="0" w:color="auto"/>
              <w:right w:val="single" w:sz="4" w:space="0" w:color="auto"/>
            </w:tcBorders>
            <w:shd w:val="clear" w:color="000000" w:fill="FFFFFF"/>
            <w:noWrap/>
            <w:vAlign w:val="bottom"/>
            <w:hideMark/>
          </w:tcPr>
          <w:p w:rsidR="00EE16DC" w:rsidRPr="00982727" w:rsidRDefault="00315AD2" w:rsidP="00B75383">
            <w:pPr>
              <w:jc w:val="right"/>
              <w:rPr>
                <w:b/>
                <w:bCs/>
                <w:sz w:val="20"/>
                <w:szCs w:val="20"/>
              </w:rPr>
            </w:pPr>
            <w:r w:rsidRPr="00982727">
              <w:rPr>
                <w:b/>
                <w:bCs/>
                <w:sz w:val="20"/>
                <w:szCs w:val="20"/>
              </w:rPr>
              <w:t>810 209,78704</w:t>
            </w:r>
          </w:p>
        </w:tc>
      </w:tr>
      <w:tr w:rsidR="00EE16DC" w:rsidRPr="00982727" w:rsidTr="007E789F">
        <w:trPr>
          <w:trHeight w:val="36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EE16DC" w:rsidRPr="00982727" w:rsidRDefault="00EE16DC" w:rsidP="0089567F">
            <w:pPr>
              <w:rPr>
                <w:b/>
                <w:bCs/>
                <w:color w:val="000000"/>
                <w:sz w:val="20"/>
                <w:szCs w:val="20"/>
              </w:rPr>
            </w:pPr>
          </w:p>
        </w:tc>
        <w:tc>
          <w:tcPr>
            <w:tcW w:w="8489" w:type="dxa"/>
            <w:gridSpan w:val="3"/>
            <w:tcBorders>
              <w:top w:val="nil"/>
              <w:left w:val="nil"/>
              <w:bottom w:val="single" w:sz="8" w:space="0" w:color="auto"/>
              <w:right w:val="single" w:sz="8" w:space="0" w:color="000000"/>
            </w:tcBorders>
            <w:shd w:val="clear" w:color="auto" w:fill="auto"/>
            <w:noWrap/>
            <w:hideMark/>
          </w:tcPr>
          <w:p w:rsidR="00EE16DC" w:rsidRPr="00982727" w:rsidRDefault="00EE16DC" w:rsidP="0089567F">
            <w:pPr>
              <w:jc w:val="center"/>
              <w:rPr>
                <w:b/>
                <w:bCs/>
                <w:color w:val="000000"/>
                <w:sz w:val="20"/>
                <w:szCs w:val="20"/>
              </w:rPr>
            </w:pPr>
            <w:r w:rsidRPr="00982727">
              <w:rPr>
                <w:b/>
                <w:bCs/>
                <w:color w:val="000000"/>
                <w:sz w:val="20"/>
                <w:szCs w:val="20"/>
              </w:rPr>
              <w:t>МКУ Финансовое управление администрации МО "Кяхтинский район"</w:t>
            </w:r>
          </w:p>
        </w:tc>
        <w:tc>
          <w:tcPr>
            <w:tcW w:w="1798" w:type="dxa"/>
            <w:tcBorders>
              <w:top w:val="nil"/>
              <w:left w:val="nil"/>
              <w:bottom w:val="single" w:sz="8" w:space="0" w:color="auto"/>
              <w:right w:val="single" w:sz="8" w:space="0" w:color="auto"/>
            </w:tcBorders>
            <w:shd w:val="clear" w:color="000000" w:fill="FFFFFF"/>
            <w:noWrap/>
            <w:vAlign w:val="bottom"/>
            <w:hideMark/>
          </w:tcPr>
          <w:p w:rsidR="00EE16DC" w:rsidRPr="00982727" w:rsidRDefault="00982727" w:rsidP="0089567F">
            <w:pPr>
              <w:jc w:val="right"/>
              <w:rPr>
                <w:b/>
                <w:bCs/>
                <w:color w:val="000000"/>
                <w:sz w:val="20"/>
                <w:szCs w:val="20"/>
              </w:rPr>
            </w:pPr>
            <w:r w:rsidRPr="00982727">
              <w:rPr>
                <w:b/>
                <w:bCs/>
                <w:color w:val="000000"/>
                <w:sz w:val="20"/>
                <w:szCs w:val="20"/>
              </w:rPr>
              <w:t>100 688,85000</w:t>
            </w:r>
          </w:p>
        </w:tc>
      </w:tr>
      <w:tr w:rsidR="00EE16DC" w:rsidRPr="00982727" w:rsidTr="007E789F">
        <w:trPr>
          <w:trHeight w:val="285"/>
        </w:trPr>
        <w:tc>
          <w:tcPr>
            <w:tcW w:w="486" w:type="dxa"/>
            <w:vMerge w:val="restart"/>
            <w:tcBorders>
              <w:top w:val="nil"/>
              <w:left w:val="single" w:sz="8" w:space="0" w:color="auto"/>
              <w:bottom w:val="single" w:sz="8" w:space="0" w:color="000000"/>
              <w:right w:val="single" w:sz="8" w:space="0" w:color="auto"/>
            </w:tcBorders>
            <w:shd w:val="clear" w:color="auto" w:fill="auto"/>
            <w:noWrap/>
            <w:hideMark/>
          </w:tcPr>
          <w:p w:rsidR="00EE16DC" w:rsidRPr="00982727" w:rsidRDefault="00EE16DC" w:rsidP="0089567F">
            <w:pPr>
              <w:jc w:val="center"/>
              <w:rPr>
                <w:color w:val="FF0000"/>
                <w:sz w:val="20"/>
                <w:szCs w:val="20"/>
              </w:rPr>
            </w:pPr>
            <w:r w:rsidRPr="00982727">
              <w:rPr>
                <w:color w:val="FF0000"/>
                <w:sz w:val="20"/>
                <w:szCs w:val="20"/>
              </w:rPr>
              <w:t> </w:t>
            </w:r>
          </w:p>
        </w:tc>
        <w:tc>
          <w:tcPr>
            <w:tcW w:w="1215" w:type="dxa"/>
            <w:tcBorders>
              <w:top w:val="single" w:sz="4" w:space="0" w:color="auto"/>
              <w:left w:val="nil"/>
              <w:bottom w:val="single" w:sz="4" w:space="0" w:color="auto"/>
              <w:right w:val="single" w:sz="4" w:space="0" w:color="auto"/>
            </w:tcBorders>
            <w:shd w:val="clear" w:color="auto" w:fill="auto"/>
            <w:hideMark/>
          </w:tcPr>
          <w:p w:rsidR="00EE16DC" w:rsidRPr="00982727" w:rsidRDefault="00EE16DC" w:rsidP="00B75383">
            <w:pPr>
              <w:jc w:val="center"/>
              <w:rPr>
                <w:sz w:val="20"/>
                <w:szCs w:val="18"/>
              </w:rPr>
            </w:pPr>
            <w:r w:rsidRPr="00982727">
              <w:rPr>
                <w:sz w:val="20"/>
                <w:szCs w:val="18"/>
              </w:rPr>
              <w:t>931</w:t>
            </w:r>
          </w:p>
        </w:tc>
        <w:tc>
          <w:tcPr>
            <w:tcW w:w="2216" w:type="dxa"/>
            <w:tcBorders>
              <w:top w:val="single" w:sz="4" w:space="0" w:color="auto"/>
              <w:left w:val="nil"/>
              <w:bottom w:val="single" w:sz="4" w:space="0" w:color="auto"/>
              <w:right w:val="single" w:sz="4" w:space="0" w:color="auto"/>
            </w:tcBorders>
            <w:shd w:val="clear" w:color="auto" w:fill="auto"/>
            <w:hideMark/>
          </w:tcPr>
          <w:p w:rsidR="00EE16DC" w:rsidRPr="00982727" w:rsidRDefault="00EE16DC" w:rsidP="00B75383">
            <w:pPr>
              <w:jc w:val="center"/>
              <w:rPr>
                <w:color w:val="000000"/>
                <w:sz w:val="20"/>
                <w:szCs w:val="18"/>
              </w:rPr>
            </w:pPr>
            <w:r w:rsidRPr="00982727">
              <w:rPr>
                <w:color w:val="000000"/>
                <w:sz w:val="20"/>
                <w:szCs w:val="18"/>
              </w:rPr>
              <w:t>2 02 15001 05 0000 150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EE16DC" w:rsidRPr="00982727" w:rsidRDefault="00EE16DC" w:rsidP="00B75383">
            <w:pPr>
              <w:rPr>
                <w:sz w:val="20"/>
                <w:szCs w:val="18"/>
              </w:rPr>
            </w:pPr>
            <w:r w:rsidRPr="00982727">
              <w:rPr>
                <w:sz w:val="20"/>
                <w:szCs w:val="18"/>
              </w:rPr>
              <w:t xml:space="preserve">Дотация на выравнивание бюджетной обеспеченности муниципальных районов (городских округов) из Республиканского фонда финансовой поддержки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EE16DC" w:rsidRPr="00982727" w:rsidRDefault="00315AD2" w:rsidP="00B75383">
            <w:pPr>
              <w:jc w:val="center"/>
              <w:rPr>
                <w:sz w:val="20"/>
                <w:szCs w:val="18"/>
              </w:rPr>
            </w:pPr>
            <w:r w:rsidRPr="00982727">
              <w:rPr>
                <w:sz w:val="20"/>
                <w:szCs w:val="18"/>
              </w:rPr>
              <w:t>35 573,40000</w:t>
            </w:r>
          </w:p>
        </w:tc>
      </w:tr>
      <w:tr w:rsidR="00EE16DC" w:rsidRPr="00982727" w:rsidTr="007E789F">
        <w:trPr>
          <w:trHeight w:val="525"/>
        </w:trPr>
        <w:tc>
          <w:tcPr>
            <w:tcW w:w="486" w:type="dxa"/>
            <w:vMerge/>
            <w:tcBorders>
              <w:top w:val="nil"/>
              <w:left w:val="single" w:sz="8" w:space="0" w:color="auto"/>
              <w:bottom w:val="single" w:sz="8" w:space="0" w:color="000000"/>
              <w:right w:val="single" w:sz="8" w:space="0" w:color="auto"/>
            </w:tcBorders>
            <w:vAlign w:val="center"/>
            <w:hideMark/>
          </w:tcPr>
          <w:p w:rsidR="00EE16DC" w:rsidRPr="00982727" w:rsidRDefault="00EE16DC"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EE16DC" w:rsidRPr="00982727" w:rsidRDefault="00EE16DC" w:rsidP="00B75383">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EE16DC" w:rsidRPr="00982727" w:rsidRDefault="00EE16DC" w:rsidP="00B75383">
            <w:pPr>
              <w:jc w:val="center"/>
              <w:rPr>
                <w:sz w:val="20"/>
                <w:szCs w:val="18"/>
              </w:rPr>
            </w:pPr>
            <w:r w:rsidRPr="00982727">
              <w:rPr>
                <w:sz w:val="20"/>
                <w:szCs w:val="18"/>
              </w:rPr>
              <w:t>2 02 29999 05 0000 150</w:t>
            </w:r>
          </w:p>
        </w:tc>
        <w:tc>
          <w:tcPr>
            <w:tcW w:w="5058" w:type="dxa"/>
            <w:tcBorders>
              <w:top w:val="nil"/>
              <w:left w:val="nil"/>
              <w:bottom w:val="single" w:sz="4" w:space="0" w:color="auto"/>
              <w:right w:val="single" w:sz="4" w:space="0" w:color="auto"/>
            </w:tcBorders>
            <w:shd w:val="clear" w:color="auto" w:fill="auto"/>
            <w:hideMark/>
          </w:tcPr>
          <w:p w:rsidR="00EE16DC" w:rsidRPr="00982727" w:rsidRDefault="00EE16DC" w:rsidP="00B75383">
            <w:pPr>
              <w:rPr>
                <w:sz w:val="20"/>
                <w:szCs w:val="18"/>
              </w:rPr>
            </w:pPr>
            <w:r w:rsidRPr="00982727">
              <w:rPr>
                <w:sz w:val="20"/>
                <w:szCs w:val="18"/>
              </w:rPr>
              <w:t>Субсидии бюджетам муниципальных районов (городских округов) на софинансирование расходных обязательств муниципальных районов (городских округов)</w:t>
            </w:r>
          </w:p>
        </w:tc>
        <w:tc>
          <w:tcPr>
            <w:tcW w:w="1798" w:type="dxa"/>
            <w:tcBorders>
              <w:top w:val="nil"/>
              <w:left w:val="nil"/>
              <w:bottom w:val="single" w:sz="4" w:space="0" w:color="auto"/>
              <w:right w:val="single" w:sz="4" w:space="0" w:color="auto"/>
            </w:tcBorders>
            <w:shd w:val="clear" w:color="auto" w:fill="auto"/>
            <w:noWrap/>
            <w:vAlign w:val="center"/>
            <w:hideMark/>
          </w:tcPr>
          <w:p w:rsidR="00EE16DC" w:rsidRPr="00982727" w:rsidRDefault="00315AD2" w:rsidP="00B75383">
            <w:pPr>
              <w:jc w:val="center"/>
              <w:rPr>
                <w:sz w:val="20"/>
                <w:szCs w:val="18"/>
              </w:rPr>
            </w:pPr>
            <w:r w:rsidRPr="00982727">
              <w:rPr>
                <w:sz w:val="20"/>
                <w:szCs w:val="18"/>
              </w:rPr>
              <w:t>53 663,30000</w:t>
            </w:r>
          </w:p>
        </w:tc>
      </w:tr>
      <w:tr w:rsidR="00EE16DC" w:rsidRPr="00982727" w:rsidTr="007E789F">
        <w:trPr>
          <w:trHeight w:val="840"/>
        </w:trPr>
        <w:tc>
          <w:tcPr>
            <w:tcW w:w="486" w:type="dxa"/>
            <w:vMerge/>
            <w:tcBorders>
              <w:top w:val="nil"/>
              <w:left w:val="single" w:sz="8" w:space="0" w:color="auto"/>
              <w:bottom w:val="single" w:sz="8" w:space="0" w:color="000000"/>
              <w:right w:val="single" w:sz="8" w:space="0" w:color="auto"/>
            </w:tcBorders>
            <w:vAlign w:val="center"/>
            <w:hideMark/>
          </w:tcPr>
          <w:p w:rsidR="00EE16DC" w:rsidRPr="00982727" w:rsidRDefault="00EE16DC"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EE16DC" w:rsidRPr="00982727" w:rsidRDefault="00EE16DC" w:rsidP="00B75383">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EE16DC" w:rsidRPr="00982727" w:rsidRDefault="00EE16DC" w:rsidP="00B75383">
            <w:pPr>
              <w:jc w:val="center"/>
              <w:rPr>
                <w:color w:val="000000"/>
                <w:sz w:val="20"/>
                <w:szCs w:val="18"/>
              </w:rPr>
            </w:pPr>
            <w:r w:rsidRPr="00982727">
              <w:rPr>
                <w:color w:val="000000"/>
                <w:sz w:val="20"/>
                <w:szCs w:val="18"/>
              </w:rPr>
              <w:t>2 02 29999 05 0000 150</w:t>
            </w:r>
          </w:p>
        </w:tc>
        <w:tc>
          <w:tcPr>
            <w:tcW w:w="5058" w:type="dxa"/>
            <w:tcBorders>
              <w:top w:val="nil"/>
              <w:left w:val="nil"/>
              <w:bottom w:val="single" w:sz="4" w:space="0" w:color="auto"/>
              <w:right w:val="single" w:sz="4" w:space="0" w:color="auto"/>
            </w:tcBorders>
            <w:shd w:val="clear" w:color="auto" w:fill="auto"/>
            <w:hideMark/>
          </w:tcPr>
          <w:p w:rsidR="00EE16DC" w:rsidRPr="00982727" w:rsidRDefault="00EE16DC" w:rsidP="00B75383">
            <w:pPr>
              <w:rPr>
                <w:sz w:val="20"/>
                <w:szCs w:val="18"/>
              </w:rPr>
            </w:pPr>
            <w:r w:rsidRPr="00982727">
              <w:rPr>
                <w:sz w:val="20"/>
                <w:szCs w:val="18"/>
              </w:rPr>
              <w:t>Субсидия на обеспечение сбалансированности местных бюджетов по социально значимым и первоочередным расходам</w:t>
            </w:r>
          </w:p>
        </w:tc>
        <w:tc>
          <w:tcPr>
            <w:tcW w:w="1798" w:type="dxa"/>
            <w:tcBorders>
              <w:top w:val="nil"/>
              <w:left w:val="nil"/>
              <w:bottom w:val="single" w:sz="4" w:space="0" w:color="auto"/>
              <w:right w:val="single" w:sz="4" w:space="0" w:color="auto"/>
            </w:tcBorders>
            <w:shd w:val="clear" w:color="auto" w:fill="auto"/>
            <w:noWrap/>
            <w:vAlign w:val="center"/>
            <w:hideMark/>
          </w:tcPr>
          <w:p w:rsidR="00EE16DC" w:rsidRPr="00982727" w:rsidRDefault="00315AD2" w:rsidP="00B75383">
            <w:pPr>
              <w:jc w:val="center"/>
              <w:rPr>
                <w:sz w:val="20"/>
                <w:szCs w:val="18"/>
              </w:rPr>
            </w:pPr>
            <w:r w:rsidRPr="00982727">
              <w:rPr>
                <w:sz w:val="20"/>
                <w:szCs w:val="18"/>
              </w:rPr>
              <w:t>6 808,30000</w:t>
            </w:r>
          </w:p>
        </w:tc>
      </w:tr>
      <w:tr w:rsidR="00EE16DC" w:rsidRPr="00982727" w:rsidTr="007E789F">
        <w:trPr>
          <w:trHeight w:val="585"/>
        </w:trPr>
        <w:tc>
          <w:tcPr>
            <w:tcW w:w="486" w:type="dxa"/>
            <w:vMerge/>
            <w:tcBorders>
              <w:top w:val="nil"/>
              <w:left w:val="single" w:sz="8" w:space="0" w:color="auto"/>
              <w:bottom w:val="single" w:sz="8" w:space="0" w:color="000000"/>
              <w:right w:val="single" w:sz="8" w:space="0" w:color="auto"/>
            </w:tcBorders>
            <w:vAlign w:val="center"/>
            <w:hideMark/>
          </w:tcPr>
          <w:p w:rsidR="00EE16DC" w:rsidRPr="00982727" w:rsidRDefault="00EE16DC"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EE16DC" w:rsidRPr="00982727" w:rsidRDefault="00EE16DC" w:rsidP="00B75383">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EE16DC" w:rsidRPr="00982727" w:rsidRDefault="00EE16DC" w:rsidP="00B75383">
            <w:pPr>
              <w:jc w:val="center"/>
              <w:rPr>
                <w:color w:val="000000"/>
                <w:sz w:val="20"/>
                <w:szCs w:val="18"/>
              </w:rPr>
            </w:pPr>
            <w:r w:rsidRPr="00982727">
              <w:rPr>
                <w:color w:val="000000"/>
                <w:sz w:val="20"/>
                <w:szCs w:val="18"/>
              </w:rPr>
              <w:t>2 02 30024 05 0000 150</w:t>
            </w:r>
          </w:p>
        </w:tc>
        <w:tc>
          <w:tcPr>
            <w:tcW w:w="5058" w:type="dxa"/>
            <w:tcBorders>
              <w:top w:val="nil"/>
              <w:left w:val="nil"/>
              <w:bottom w:val="single" w:sz="4" w:space="0" w:color="auto"/>
              <w:right w:val="single" w:sz="4" w:space="0" w:color="auto"/>
            </w:tcBorders>
            <w:shd w:val="clear" w:color="auto" w:fill="auto"/>
            <w:hideMark/>
          </w:tcPr>
          <w:p w:rsidR="00EE16DC" w:rsidRPr="00982727" w:rsidRDefault="00EE16DC" w:rsidP="00B75383">
            <w:pPr>
              <w:rPr>
                <w:color w:val="000000"/>
                <w:sz w:val="20"/>
                <w:szCs w:val="18"/>
              </w:rPr>
            </w:pPr>
            <w:r w:rsidRPr="00982727">
              <w:rPr>
                <w:color w:val="000000"/>
                <w:sz w:val="20"/>
                <w:szCs w:val="18"/>
              </w:rPr>
              <w:t xml:space="preserve">Субвенция бюджетам муниципальных районов на осуществление государственных полномочий по расчету и предоставлению дотаций поселениям </w:t>
            </w:r>
          </w:p>
        </w:tc>
        <w:tc>
          <w:tcPr>
            <w:tcW w:w="1798" w:type="dxa"/>
            <w:tcBorders>
              <w:top w:val="nil"/>
              <w:left w:val="nil"/>
              <w:bottom w:val="single" w:sz="4" w:space="0" w:color="auto"/>
              <w:right w:val="single" w:sz="4" w:space="0" w:color="auto"/>
            </w:tcBorders>
            <w:shd w:val="clear" w:color="auto" w:fill="auto"/>
            <w:noWrap/>
            <w:vAlign w:val="center"/>
            <w:hideMark/>
          </w:tcPr>
          <w:p w:rsidR="00EE16DC" w:rsidRPr="00982727" w:rsidRDefault="00315AD2" w:rsidP="00B75383">
            <w:pPr>
              <w:jc w:val="center"/>
              <w:rPr>
                <w:sz w:val="20"/>
                <w:szCs w:val="18"/>
              </w:rPr>
            </w:pPr>
            <w:r w:rsidRPr="00982727">
              <w:rPr>
                <w:sz w:val="20"/>
                <w:szCs w:val="18"/>
              </w:rPr>
              <w:t>88,50000</w:t>
            </w:r>
          </w:p>
        </w:tc>
      </w:tr>
      <w:tr w:rsidR="00EE16DC" w:rsidRPr="00E22DB5" w:rsidTr="007E789F">
        <w:trPr>
          <w:trHeight w:val="585"/>
        </w:trPr>
        <w:tc>
          <w:tcPr>
            <w:tcW w:w="486" w:type="dxa"/>
            <w:tcBorders>
              <w:top w:val="nil"/>
              <w:left w:val="single" w:sz="8" w:space="0" w:color="auto"/>
              <w:bottom w:val="single" w:sz="8" w:space="0" w:color="000000"/>
              <w:right w:val="single" w:sz="8" w:space="0" w:color="auto"/>
            </w:tcBorders>
            <w:vAlign w:val="center"/>
            <w:hideMark/>
          </w:tcPr>
          <w:p w:rsidR="00EE16DC" w:rsidRPr="00982727" w:rsidRDefault="00EE16DC"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EE16DC" w:rsidRPr="00982727" w:rsidRDefault="00EE16DC" w:rsidP="00B75383">
            <w:pPr>
              <w:jc w:val="center"/>
              <w:rPr>
                <w:sz w:val="20"/>
                <w:szCs w:val="18"/>
              </w:rPr>
            </w:pPr>
          </w:p>
          <w:p w:rsidR="00EE16DC" w:rsidRPr="00982727" w:rsidRDefault="00EE16DC" w:rsidP="00751DFB">
            <w:pPr>
              <w:jc w:val="center"/>
              <w:rPr>
                <w:sz w:val="20"/>
                <w:szCs w:val="18"/>
              </w:rPr>
            </w:pPr>
            <w:r w:rsidRPr="00982727">
              <w:rPr>
                <w:sz w:val="20"/>
                <w:szCs w:val="18"/>
              </w:rPr>
              <w:t>931</w:t>
            </w:r>
          </w:p>
        </w:tc>
        <w:tc>
          <w:tcPr>
            <w:tcW w:w="2216" w:type="dxa"/>
            <w:tcBorders>
              <w:top w:val="nil"/>
              <w:left w:val="nil"/>
              <w:bottom w:val="single" w:sz="4" w:space="0" w:color="auto"/>
              <w:right w:val="single" w:sz="4" w:space="0" w:color="auto"/>
            </w:tcBorders>
            <w:shd w:val="clear" w:color="auto" w:fill="auto"/>
            <w:noWrap/>
            <w:hideMark/>
          </w:tcPr>
          <w:p w:rsidR="00EE16DC" w:rsidRPr="00982727" w:rsidRDefault="00EE16DC" w:rsidP="00B75383">
            <w:pPr>
              <w:jc w:val="center"/>
              <w:rPr>
                <w:color w:val="000000"/>
                <w:sz w:val="20"/>
                <w:szCs w:val="18"/>
              </w:rPr>
            </w:pPr>
            <w:r w:rsidRPr="00982727">
              <w:rPr>
                <w:color w:val="000000"/>
                <w:sz w:val="20"/>
                <w:szCs w:val="18"/>
              </w:rPr>
              <w:t>2 02 40014 05 0000 150</w:t>
            </w:r>
          </w:p>
        </w:tc>
        <w:tc>
          <w:tcPr>
            <w:tcW w:w="5058" w:type="dxa"/>
            <w:tcBorders>
              <w:top w:val="nil"/>
              <w:left w:val="nil"/>
              <w:bottom w:val="single" w:sz="4" w:space="0" w:color="auto"/>
              <w:right w:val="single" w:sz="4" w:space="0" w:color="auto"/>
            </w:tcBorders>
            <w:shd w:val="clear" w:color="auto" w:fill="auto"/>
            <w:hideMark/>
          </w:tcPr>
          <w:p w:rsidR="00EE16DC" w:rsidRPr="00982727" w:rsidRDefault="00EE16DC" w:rsidP="00B75383">
            <w:pPr>
              <w:rPr>
                <w:color w:val="000000"/>
                <w:sz w:val="20"/>
                <w:szCs w:val="18"/>
              </w:rPr>
            </w:pPr>
            <w:r w:rsidRPr="00982727">
              <w:rPr>
                <w:color w:val="000000"/>
                <w:sz w:val="20"/>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98" w:type="dxa"/>
            <w:tcBorders>
              <w:top w:val="nil"/>
              <w:left w:val="nil"/>
              <w:bottom w:val="single" w:sz="4" w:space="0" w:color="auto"/>
              <w:right w:val="single" w:sz="4" w:space="0" w:color="auto"/>
            </w:tcBorders>
            <w:shd w:val="clear" w:color="auto" w:fill="auto"/>
            <w:noWrap/>
            <w:vAlign w:val="center"/>
            <w:hideMark/>
          </w:tcPr>
          <w:p w:rsidR="00EE16DC" w:rsidRPr="00982727" w:rsidRDefault="00982727" w:rsidP="00B75383">
            <w:pPr>
              <w:jc w:val="center"/>
              <w:rPr>
                <w:sz w:val="20"/>
                <w:szCs w:val="18"/>
              </w:rPr>
            </w:pPr>
            <w:r w:rsidRPr="00982727">
              <w:rPr>
                <w:sz w:val="20"/>
                <w:szCs w:val="18"/>
              </w:rPr>
              <w:t>4 555,35000</w:t>
            </w:r>
          </w:p>
        </w:tc>
      </w:tr>
      <w:tr w:rsidR="00EE16DC" w:rsidRPr="002A72AF" w:rsidTr="007E789F">
        <w:trPr>
          <w:trHeight w:val="33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E16DC" w:rsidRPr="002A72AF" w:rsidRDefault="00EE16DC" w:rsidP="0089567F">
            <w:pPr>
              <w:jc w:val="center"/>
              <w:rPr>
                <w:color w:val="FF0000"/>
                <w:sz w:val="20"/>
                <w:szCs w:val="20"/>
              </w:rPr>
            </w:pPr>
            <w:r w:rsidRPr="002A72AF">
              <w:rPr>
                <w:color w:val="FF0000"/>
                <w:sz w:val="20"/>
                <w:szCs w:val="20"/>
              </w:rPr>
              <w:t> </w:t>
            </w:r>
          </w:p>
        </w:tc>
        <w:tc>
          <w:tcPr>
            <w:tcW w:w="8489" w:type="dxa"/>
            <w:gridSpan w:val="3"/>
            <w:tcBorders>
              <w:top w:val="single" w:sz="8" w:space="0" w:color="auto"/>
              <w:left w:val="single" w:sz="4" w:space="0" w:color="auto"/>
              <w:bottom w:val="single" w:sz="8" w:space="0" w:color="auto"/>
              <w:right w:val="single" w:sz="8" w:space="0" w:color="000000"/>
            </w:tcBorders>
            <w:shd w:val="clear" w:color="auto" w:fill="auto"/>
            <w:noWrap/>
            <w:hideMark/>
          </w:tcPr>
          <w:p w:rsidR="00EE16DC" w:rsidRPr="002A72AF" w:rsidRDefault="00EE16DC" w:rsidP="0089567F">
            <w:pPr>
              <w:jc w:val="center"/>
              <w:rPr>
                <w:b/>
                <w:bCs/>
                <w:color w:val="000000"/>
                <w:sz w:val="20"/>
                <w:szCs w:val="20"/>
              </w:rPr>
            </w:pPr>
            <w:r w:rsidRPr="002A72AF">
              <w:rPr>
                <w:b/>
                <w:bCs/>
                <w:color w:val="000000"/>
                <w:sz w:val="20"/>
                <w:szCs w:val="20"/>
              </w:rPr>
              <w:t>МКУ Администрация МО "Кяхтинский район"</w:t>
            </w:r>
          </w:p>
        </w:tc>
        <w:tc>
          <w:tcPr>
            <w:tcW w:w="1798" w:type="dxa"/>
            <w:tcBorders>
              <w:top w:val="single" w:sz="4" w:space="0" w:color="auto"/>
              <w:left w:val="nil"/>
              <w:bottom w:val="single" w:sz="8" w:space="0" w:color="auto"/>
              <w:right w:val="single" w:sz="8" w:space="0" w:color="auto"/>
            </w:tcBorders>
            <w:shd w:val="clear" w:color="000000" w:fill="FFFFFF"/>
            <w:noWrap/>
            <w:vAlign w:val="bottom"/>
            <w:hideMark/>
          </w:tcPr>
          <w:p w:rsidR="00EE16DC" w:rsidRPr="002A72AF" w:rsidRDefault="002A72AF" w:rsidP="0089567F">
            <w:pPr>
              <w:jc w:val="right"/>
              <w:rPr>
                <w:b/>
                <w:bCs/>
                <w:color w:val="000000"/>
                <w:sz w:val="20"/>
                <w:szCs w:val="20"/>
              </w:rPr>
            </w:pPr>
            <w:r w:rsidRPr="002A72AF">
              <w:rPr>
                <w:b/>
                <w:bCs/>
                <w:color w:val="000000"/>
                <w:sz w:val="20"/>
                <w:szCs w:val="20"/>
              </w:rPr>
              <w:t>190 962,53678</w:t>
            </w:r>
          </w:p>
        </w:tc>
      </w:tr>
      <w:tr w:rsidR="00982727" w:rsidRPr="002A72AF" w:rsidTr="00982727">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000000" w:fill="FFFFFF"/>
            <w:hideMark/>
          </w:tcPr>
          <w:p w:rsidR="00982727" w:rsidRPr="002A72AF" w:rsidRDefault="00982727" w:rsidP="00B75383">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000000" w:fill="FFFFFF"/>
            <w:noWrap/>
            <w:hideMark/>
          </w:tcPr>
          <w:p w:rsidR="00982727" w:rsidRPr="002A72AF" w:rsidRDefault="00982727" w:rsidP="00982727">
            <w:pPr>
              <w:rPr>
                <w:sz w:val="20"/>
              </w:rPr>
            </w:pPr>
            <w:r w:rsidRPr="002A72AF">
              <w:rPr>
                <w:sz w:val="20"/>
              </w:rPr>
              <w:t>2 02 29999 05 0000 150</w:t>
            </w:r>
          </w:p>
        </w:tc>
        <w:tc>
          <w:tcPr>
            <w:tcW w:w="5058" w:type="dxa"/>
            <w:tcBorders>
              <w:top w:val="single" w:sz="4" w:space="0" w:color="auto"/>
              <w:left w:val="nil"/>
              <w:bottom w:val="single" w:sz="4" w:space="0" w:color="auto"/>
              <w:right w:val="single" w:sz="4" w:space="0" w:color="auto"/>
            </w:tcBorders>
            <w:shd w:val="clear" w:color="000000" w:fill="FFFFFF"/>
            <w:hideMark/>
          </w:tcPr>
          <w:p w:rsidR="00982727" w:rsidRPr="002A72AF" w:rsidRDefault="00982727" w:rsidP="00982727">
            <w:pPr>
              <w:rPr>
                <w:sz w:val="20"/>
              </w:rPr>
            </w:pPr>
            <w:r w:rsidRPr="002A72AF">
              <w:rPr>
                <w:sz w:val="20"/>
              </w:rPr>
              <w:t xml:space="preserve">Субсидии бюджетам муниципальных образований на развитие общественной инфраструктуры, капитальный ремонт, реконструкция, строительство объектов образования, физической культуры и спорта, культуры, дорожного хозяйства, жилищно-коммунального хозяйства </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982727" w:rsidRPr="002A72AF" w:rsidRDefault="00982727" w:rsidP="00982727">
            <w:pPr>
              <w:jc w:val="center"/>
              <w:rPr>
                <w:sz w:val="20"/>
              </w:rPr>
            </w:pPr>
            <w:r w:rsidRPr="002A72AF">
              <w:rPr>
                <w:sz w:val="20"/>
              </w:rPr>
              <w:t>17 030,10000</w:t>
            </w:r>
          </w:p>
        </w:tc>
      </w:tr>
      <w:tr w:rsidR="00982727" w:rsidRPr="002A72AF" w:rsidTr="00982727">
        <w:trPr>
          <w:trHeight w:val="5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 xml:space="preserve">2 02 25519 05 0000 150 </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Субсидии на поддержку отрасли культура</w:t>
            </w:r>
          </w:p>
        </w:tc>
        <w:tc>
          <w:tcPr>
            <w:tcW w:w="1798" w:type="dxa"/>
            <w:tcBorders>
              <w:top w:val="nil"/>
              <w:left w:val="nil"/>
              <w:bottom w:val="single" w:sz="4" w:space="0" w:color="auto"/>
              <w:right w:val="single" w:sz="4" w:space="0" w:color="auto"/>
            </w:tcBorders>
            <w:shd w:val="clear" w:color="auto" w:fill="auto"/>
            <w:hideMark/>
          </w:tcPr>
          <w:p w:rsidR="00982727" w:rsidRPr="002A72AF" w:rsidRDefault="00982727">
            <w:pPr>
              <w:jc w:val="center"/>
              <w:rPr>
                <w:sz w:val="20"/>
              </w:rPr>
            </w:pPr>
            <w:r w:rsidRPr="002A72AF">
              <w:rPr>
                <w:sz w:val="20"/>
              </w:rPr>
              <w:t>106,38298</w:t>
            </w:r>
          </w:p>
        </w:tc>
      </w:tr>
      <w:tr w:rsidR="00982727" w:rsidRPr="002A72AF" w:rsidTr="00982727">
        <w:trPr>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2 02 25511 05 0000 150</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Проведение комплексных кадастровых работ</w:t>
            </w:r>
          </w:p>
        </w:tc>
        <w:tc>
          <w:tcPr>
            <w:tcW w:w="1798" w:type="dxa"/>
            <w:tcBorders>
              <w:top w:val="nil"/>
              <w:left w:val="nil"/>
              <w:bottom w:val="single" w:sz="4" w:space="0" w:color="auto"/>
              <w:right w:val="single" w:sz="4" w:space="0" w:color="auto"/>
            </w:tcBorders>
            <w:shd w:val="clear" w:color="auto" w:fill="auto"/>
            <w:hideMark/>
          </w:tcPr>
          <w:p w:rsidR="00982727" w:rsidRPr="002A72AF" w:rsidRDefault="00982727">
            <w:pPr>
              <w:jc w:val="center"/>
              <w:rPr>
                <w:sz w:val="20"/>
              </w:rPr>
            </w:pPr>
            <w:r w:rsidRPr="002A72AF">
              <w:rPr>
                <w:sz w:val="20"/>
              </w:rPr>
              <w:t>597,20000</w:t>
            </w:r>
          </w:p>
        </w:tc>
      </w:tr>
      <w:tr w:rsidR="00982727" w:rsidRPr="002A72AF" w:rsidTr="007E789F">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2 02 25243 05 0000 150</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 xml:space="preserve">Субсидии на строительство и реконструкцию (модернизацию объектов питьевого водоснабжения </w:t>
            </w:r>
          </w:p>
        </w:tc>
        <w:tc>
          <w:tcPr>
            <w:tcW w:w="1798" w:type="dxa"/>
            <w:tcBorders>
              <w:top w:val="nil"/>
              <w:left w:val="nil"/>
              <w:bottom w:val="single" w:sz="4" w:space="0" w:color="auto"/>
              <w:right w:val="single" w:sz="4" w:space="0" w:color="auto"/>
            </w:tcBorders>
            <w:shd w:val="clear" w:color="auto" w:fill="auto"/>
            <w:vAlign w:val="center"/>
            <w:hideMark/>
          </w:tcPr>
          <w:p w:rsidR="00982727" w:rsidRPr="002A72AF" w:rsidRDefault="00982727" w:rsidP="00B75383">
            <w:pPr>
              <w:jc w:val="center"/>
              <w:rPr>
                <w:sz w:val="20"/>
                <w:szCs w:val="18"/>
              </w:rPr>
            </w:pPr>
            <w:r w:rsidRPr="002A72AF">
              <w:rPr>
                <w:sz w:val="20"/>
                <w:szCs w:val="18"/>
              </w:rPr>
              <w:t>41 620,40916</w:t>
            </w:r>
          </w:p>
        </w:tc>
      </w:tr>
      <w:tr w:rsidR="00982727" w:rsidRPr="002A72AF" w:rsidTr="00982727">
        <w:trPr>
          <w:trHeight w:val="3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2 02 25519 0 50000 150</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Субсидии  на государственную поддержку отрасли культуры за счет средств резервного фонда Правительства Российской Федерации</w:t>
            </w:r>
          </w:p>
        </w:tc>
        <w:tc>
          <w:tcPr>
            <w:tcW w:w="1798" w:type="dxa"/>
            <w:tcBorders>
              <w:top w:val="nil"/>
              <w:left w:val="nil"/>
              <w:bottom w:val="single" w:sz="4" w:space="0" w:color="auto"/>
              <w:right w:val="single" w:sz="4" w:space="0" w:color="auto"/>
            </w:tcBorders>
            <w:shd w:val="clear" w:color="auto" w:fill="auto"/>
            <w:hideMark/>
          </w:tcPr>
          <w:p w:rsidR="00982727" w:rsidRPr="002A72AF" w:rsidRDefault="00982727">
            <w:pPr>
              <w:jc w:val="center"/>
              <w:rPr>
                <w:sz w:val="20"/>
              </w:rPr>
            </w:pPr>
            <w:r w:rsidRPr="002A72AF">
              <w:rPr>
                <w:sz w:val="20"/>
              </w:rPr>
              <w:t>285,86800</w:t>
            </w:r>
          </w:p>
        </w:tc>
      </w:tr>
      <w:tr w:rsidR="00982727" w:rsidRPr="002A72AF" w:rsidTr="00982727">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2 02 25555 05 0000 150</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98" w:type="dxa"/>
            <w:tcBorders>
              <w:top w:val="nil"/>
              <w:left w:val="nil"/>
              <w:bottom w:val="single" w:sz="4" w:space="0" w:color="auto"/>
              <w:right w:val="single" w:sz="4" w:space="0" w:color="auto"/>
            </w:tcBorders>
            <w:shd w:val="clear" w:color="auto" w:fill="auto"/>
            <w:hideMark/>
          </w:tcPr>
          <w:p w:rsidR="00982727" w:rsidRPr="002A72AF" w:rsidRDefault="00982727">
            <w:pPr>
              <w:jc w:val="center"/>
              <w:rPr>
                <w:sz w:val="20"/>
              </w:rPr>
            </w:pPr>
            <w:r w:rsidRPr="002A72AF">
              <w:rPr>
                <w:sz w:val="20"/>
              </w:rPr>
              <w:t>10 919,80000</w:t>
            </w:r>
          </w:p>
        </w:tc>
      </w:tr>
      <w:tr w:rsidR="00982727" w:rsidRPr="002A72AF" w:rsidTr="00982727">
        <w:trPr>
          <w:trHeight w:val="6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2 02 25576 05 0000 150</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Субсидии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798"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2 572,42590</w:t>
            </w:r>
          </w:p>
        </w:tc>
      </w:tr>
      <w:tr w:rsidR="00982727" w:rsidRPr="002A72AF" w:rsidTr="00982727">
        <w:trPr>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2 02 25467 05 0000 150</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Субсидии 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1798"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903,70248</w:t>
            </w:r>
          </w:p>
        </w:tc>
      </w:tr>
      <w:tr w:rsidR="00982727" w:rsidRPr="002A72AF" w:rsidTr="00982727">
        <w:trPr>
          <w:trHeight w:val="5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noWrap/>
            <w:hideMark/>
          </w:tcPr>
          <w:p w:rsidR="00982727" w:rsidRPr="002A72AF" w:rsidRDefault="00982727">
            <w:pPr>
              <w:jc w:val="center"/>
              <w:rPr>
                <w:sz w:val="20"/>
              </w:rPr>
            </w:pPr>
            <w:r w:rsidRPr="002A72AF">
              <w:rPr>
                <w:sz w:val="20"/>
              </w:rPr>
              <w:t>2 02 25497 05 0000 150</w:t>
            </w:r>
          </w:p>
        </w:tc>
        <w:tc>
          <w:tcPr>
            <w:tcW w:w="5058" w:type="dxa"/>
            <w:tcBorders>
              <w:top w:val="nil"/>
              <w:left w:val="nil"/>
              <w:bottom w:val="single" w:sz="4" w:space="0" w:color="auto"/>
              <w:right w:val="single" w:sz="4" w:space="0" w:color="auto"/>
            </w:tcBorders>
            <w:shd w:val="clear" w:color="000000" w:fill="FFFFFF"/>
            <w:hideMark/>
          </w:tcPr>
          <w:p w:rsidR="00982727" w:rsidRPr="002A72AF" w:rsidRDefault="00982727">
            <w:pPr>
              <w:rPr>
                <w:sz w:val="20"/>
              </w:rPr>
            </w:pPr>
            <w:r w:rsidRPr="002A72AF">
              <w:rPr>
                <w:sz w:val="20"/>
              </w:rPr>
              <w:t xml:space="preserve">Субсидии бюджетам муниципальных образований на реализацию мероприятий по обеспечению жильем молодых семей </w:t>
            </w:r>
          </w:p>
        </w:tc>
        <w:tc>
          <w:tcPr>
            <w:tcW w:w="1798"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2 015,93111</w:t>
            </w:r>
          </w:p>
        </w:tc>
      </w:tr>
      <w:tr w:rsidR="00982727" w:rsidRPr="002A72AF" w:rsidTr="00982727">
        <w:trPr>
          <w:trHeight w:val="8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982727" w:rsidRPr="002A72AF" w:rsidRDefault="00982727" w:rsidP="00B75383">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982727" w:rsidRPr="002A72AF" w:rsidRDefault="00982727">
            <w:pPr>
              <w:rPr>
                <w:sz w:val="20"/>
              </w:rPr>
            </w:pPr>
            <w:r w:rsidRPr="002A72AF">
              <w:rPr>
                <w:sz w:val="20"/>
              </w:rPr>
              <w:t>Субсидии муниципальным учреждениям, реализующим программы спортивной подготовки</w:t>
            </w:r>
          </w:p>
        </w:tc>
        <w:tc>
          <w:tcPr>
            <w:tcW w:w="1798"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7 871,10000</w:t>
            </w:r>
          </w:p>
        </w:tc>
      </w:tr>
      <w:tr w:rsidR="00982727" w:rsidRPr="002A72AF" w:rsidTr="00982727">
        <w:trPr>
          <w:trHeight w:val="7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982727" w:rsidRPr="002A72AF" w:rsidRDefault="00982727"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982727" w:rsidRPr="002A72AF" w:rsidRDefault="00982727">
            <w:pPr>
              <w:rPr>
                <w:sz w:val="20"/>
              </w:rPr>
            </w:pPr>
            <w:r w:rsidRPr="002A72AF">
              <w:rPr>
                <w:sz w:val="20"/>
              </w:rPr>
              <w:t xml:space="preserve">Субсидии бюджетам муниципальных районов (городских округов) на содержание инструкторов по физической культуре и спорту </w:t>
            </w:r>
          </w:p>
        </w:tc>
        <w:tc>
          <w:tcPr>
            <w:tcW w:w="1798"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656,40000</w:t>
            </w:r>
          </w:p>
        </w:tc>
      </w:tr>
      <w:tr w:rsidR="00982727" w:rsidRPr="002A72AF" w:rsidTr="00982727">
        <w:trPr>
          <w:trHeight w:val="7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82727" w:rsidRPr="002A72AF" w:rsidRDefault="00982727"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982727" w:rsidRPr="002A72AF" w:rsidRDefault="00982727"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982727" w:rsidRPr="002A72AF" w:rsidRDefault="00982727">
            <w:pPr>
              <w:rPr>
                <w:sz w:val="20"/>
              </w:rPr>
            </w:pPr>
            <w:r w:rsidRPr="002A72AF">
              <w:rPr>
                <w:sz w:val="20"/>
              </w:rPr>
              <w:t xml:space="preserve">Субсидии бюджетам муниципальных образований на обеспечение профессиональной переподготовки, повышение квалификации лиц, замещающих выборные муниципальные должности и муниципальных служащих </w:t>
            </w:r>
          </w:p>
        </w:tc>
        <w:tc>
          <w:tcPr>
            <w:tcW w:w="1798" w:type="dxa"/>
            <w:tcBorders>
              <w:top w:val="nil"/>
              <w:left w:val="nil"/>
              <w:bottom w:val="single" w:sz="4" w:space="0" w:color="auto"/>
              <w:right w:val="single" w:sz="4" w:space="0" w:color="auto"/>
            </w:tcBorders>
            <w:shd w:val="clear" w:color="auto" w:fill="auto"/>
            <w:noWrap/>
            <w:hideMark/>
          </w:tcPr>
          <w:p w:rsidR="00982727" w:rsidRPr="002A72AF" w:rsidRDefault="00982727">
            <w:pPr>
              <w:jc w:val="center"/>
              <w:rPr>
                <w:sz w:val="20"/>
              </w:rPr>
            </w:pPr>
            <w:r w:rsidRPr="002A72AF">
              <w:rPr>
                <w:sz w:val="20"/>
              </w:rPr>
              <w:t>81,00000</w:t>
            </w:r>
          </w:p>
        </w:tc>
      </w:tr>
      <w:tr w:rsidR="00771B28" w:rsidRPr="002A72AF" w:rsidTr="00771B28">
        <w:trPr>
          <w:trHeight w:val="9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Субсидии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1 802,81228</w:t>
            </w:r>
          </w:p>
        </w:tc>
      </w:tr>
      <w:tr w:rsidR="00771B28" w:rsidRPr="002A72AF" w:rsidTr="00771B28">
        <w:trPr>
          <w:trHeight w:val="58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single" w:sz="4" w:space="0" w:color="auto"/>
              <w:left w:val="single" w:sz="4" w:space="0" w:color="auto"/>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2 02 29999 05 0000 150</w:t>
            </w:r>
          </w:p>
        </w:tc>
        <w:tc>
          <w:tcPr>
            <w:tcW w:w="5058"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Консолидированные субсидии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798" w:type="dxa"/>
            <w:tcBorders>
              <w:top w:val="single" w:sz="4" w:space="0" w:color="auto"/>
              <w:left w:val="single" w:sz="4" w:space="0" w:color="auto"/>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9 989,00000</w:t>
            </w:r>
          </w:p>
        </w:tc>
      </w:tr>
      <w:tr w:rsidR="00771B28" w:rsidRPr="002A72AF" w:rsidTr="00771B28">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2 02 29999 05 0000 150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Субсидии  на реализацию мероприятий по сокращению наркосырьевой базы, в том числе с применением химического способа уничтожения дикорастущей конопли </w:t>
            </w:r>
          </w:p>
        </w:tc>
        <w:tc>
          <w:tcPr>
            <w:tcW w:w="1798" w:type="dxa"/>
            <w:tcBorders>
              <w:top w:val="single" w:sz="4" w:space="0" w:color="auto"/>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400,00000</w:t>
            </w:r>
          </w:p>
        </w:tc>
      </w:tr>
      <w:tr w:rsidR="00771B28" w:rsidRPr="002A72AF" w:rsidTr="00771B28">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2 02 25509 05 0000 150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Субсидии бюджетам муниципальных образований на подготовку и проведение празднования на федеральном уровне памятных дат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979,00000</w:t>
            </w:r>
          </w:p>
        </w:tc>
      </w:tr>
      <w:tr w:rsidR="00771B28" w:rsidRPr="002A72AF" w:rsidTr="00771B28">
        <w:trPr>
          <w:trHeight w:val="5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000000" w:fill="FFFFFF"/>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Реализация мероприятий регионального проекта "Социальная активность"</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100,00000</w:t>
            </w:r>
          </w:p>
        </w:tc>
      </w:tr>
      <w:tr w:rsidR="00771B28" w:rsidRPr="002A72AF" w:rsidTr="00771B28">
        <w:trPr>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Субсидии бюджетам муниципальных районов (городских округов) на повышение средней заработной платы работников муниципальных учреждений культуры </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21 294,00000</w:t>
            </w:r>
          </w:p>
        </w:tc>
      </w:tr>
      <w:tr w:rsidR="00771B28" w:rsidRPr="002A72AF" w:rsidTr="00771B28">
        <w:trPr>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000000" w:fill="FFFFFF"/>
            <w:hideMark/>
          </w:tcPr>
          <w:p w:rsidR="00771B28" w:rsidRPr="002A72AF" w:rsidRDefault="00771B28">
            <w:pPr>
              <w:jc w:val="center"/>
              <w:rPr>
                <w:sz w:val="20"/>
              </w:rPr>
            </w:pPr>
            <w:r w:rsidRPr="002A72AF">
              <w:rPr>
                <w:sz w:val="20"/>
              </w:rPr>
              <w:t>2 02 29999 05 0000 150</w:t>
            </w:r>
          </w:p>
        </w:tc>
        <w:tc>
          <w:tcPr>
            <w:tcW w:w="5058" w:type="dxa"/>
            <w:tcBorders>
              <w:top w:val="nil"/>
              <w:left w:val="nil"/>
              <w:bottom w:val="single" w:sz="4" w:space="0" w:color="auto"/>
              <w:right w:val="single" w:sz="4" w:space="0" w:color="auto"/>
            </w:tcBorders>
            <w:shd w:val="clear" w:color="000000" w:fill="FFFFFF"/>
            <w:hideMark/>
          </w:tcPr>
          <w:p w:rsidR="00771B28" w:rsidRPr="002A72AF" w:rsidRDefault="00771B28">
            <w:pPr>
              <w:rPr>
                <w:sz w:val="20"/>
              </w:rPr>
            </w:pPr>
            <w:r w:rsidRPr="002A72AF">
              <w:rPr>
                <w:sz w:val="20"/>
              </w:rPr>
              <w:t>Субсидии бюджетам муниципальных районов (городских округов) на повышение средней заработной платы педагогических работников муниципальных учреждений дополнительного образования отрасли "Культура" в целях выполнения Указа Президента Российской Федерации от 1 июня 2012 года N 761 "О Национальной стратегии действий в интересах детей на 2012 - 2017 годы"</w:t>
            </w:r>
          </w:p>
        </w:tc>
        <w:tc>
          <w:tcPr>
            <w:tcW w:w="1798"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7 380,80000</w:t>
            </w:r>
          </w:p>
        </w:tc>
      </w:tr>
      <w:tr w:rsidR="00771B28" w:rsidRPr="002A72AF" w:rsidTr="00771B28">
        <w:trPr>
          <w:trHeight w:val="9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2 02 35120 05 0000 150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color w:val="000000"/>
                <w:sz w:val="20"/>
              </w:rPr>
            </w:pPr>
            <w:r w:rsidRPr="002A72AF">
              <w:rPr>
                <w:color w:val="000000"/>
                <w:sz w:val="20"/>
              </w:rPr>
              <w:t xml:space="preserve">Субвенции 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 </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18,50000</w:t>
            </w:r>
          </w:p>
        </w:tc>
      </w:tr>
      <w:tr w:rsidR="00771B28" w:rsidRPr="002A72AF" w:rsidTr="007E789F">
        <w:trPr>
          <w:trHeight w:val="81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2 02 35469 05 0000 150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jc w:val="both"/>
              <w:rPr>
                <w:sz w:val="20"/>
              </w:rPr>
            </w:pPr>
            <w:r w:rsidRPr="002A72AF">
              <w:rPr>
                <w:sz w:val="20"/>
              </w:rPr>
              <w:t>Осуществление государственных полномочий Российской Федерации по проведению Всероссийской переписи населения 2020 года</w:t>
            </w:r>
          </w:p>
        </w:tc>
        <w:tc>
          <w:tcPr>
            <w:tcW w:w="1798" w:type="dxa"/>
            <w:tcBorders>
              <w:top w:val="nil"/>
              <w:left w:val="nil"/>
              <w:bottom w:val="single" w:sz="4" w:space="0" w:color="auto"/>
              <w:right w:val="single" w:sz="4" w:space="0" w:color="auto"/>
            </w:tcBorders>
            <w:shd w:val="clear" w:color="auto" w:fill="auto"/>
            <w:noWrap/>
            <w:vAlign w:val="center"/>
            <w:hideMark/>
          </w:tcPr>
          <w:p w:rsidR="00771B28" w:rsidRPr="002A72AF" w:rsidRDefault="00771B28" w:rsidP="007E789F">
            <w:pPr>
              <w:jc w:val="center"/>
              <w:rPr>
                <w:color w:val="000000"/>
                <w:sz w:val="18"/>
                <w:szCs w:val="18"/>
              </w:rPr>
            </w:pPr>
            <w:r w:rsidRPr="002A72AF">
              <w:rPr>
                <w:color w:val="000000"/>
                <w:sz w:val="18"/>
                <w:szCs w:val="18"/>
              </w:rPr>
              <w:t>596,79340</w:t>
            </w:r>
          </w:p>
        </w:tc>
      </w:tr>
      <w:tr w:rsidR="00771B28" w:rsidRPr="002A72AF" w:rsidTr="00771B28">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Субвенции местным бюджетам на осуществление отдельных государственных полномочий по уведомительной регистрации коллективных договоров </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233,10000</w:t>
            </w:r>
          </w:p>
        </w:tc>
      </w:tr>
      <w:tr w:rsidR="00771B28" w:rsidRPr="002A72AF" w:rsidTr="00771B28">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150,97600</w:t>
            </w:r>
          </w:p>
        </w:tc>
      </w:tr>
      <w:tr w:rsidR="00771B28" w:rsidRPr="002A72AF" w:rsidTr="00771B28">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Субвенции местным бюджетам на осуществление государственных полномочий по хранению, комплектованию, учету и использованию архивного фонда Республики Бурятия </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914,00000</w:t>
            </w:r>
          </w:p>
        </w:tc>
      </w:tr>
      <w:tr w:rsidR="00771B28" w:rsidRPr="002A72AF" w:rsidTr="007E789F">
        <w:trPr>
          <w:trHeight w:val="6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vAlign w:val="center"/>
            <w:hideMark/>
          </w:tcPr>
          <w:p w:rsidR="00771B28" w:rsidRPr="002A72AF" w:rsidRDefault="00771B28" w:rsidP="007E789F">
            <w:pPr>
              <w:jc w:val="center"/>
              <w:rPr>
                <w:sz w:val="20"/>
                <w:szCs w:val="18"/>
              </w:rPr>
            </w:pPr>
            <w:r w:rsidRPr="002A72AF">
              <w:rPr>
                <w:sz w:val="20"/>
                <w:szCs w:val="18"/>
              </w:rPr>
              <w:t>101,16466</w:t>
            </w:r>
          </w:p>
        </w:tc>
      </w:tr>
      <w:tr w:rsidR="00771B28" w:rsidRPr="002A72AF" w:rsidTr="007E789F">
        <w:trPr>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vAlign w:val="center"/>
            <w:hideMark/>
          </w:tcPr>
          <w:p w:rsidR="00771B28" w:rsidRPr="002A72AF" w:rsidRDefault="00771B28" w:rsidP="007E789F">
            <w:pPr>
              <w:jc w:val="center"/>
              <w:rPr>
                <w:sz w:val="20"/>
                <w:szCs w:val="18"/>
              </w:rPr>
            </w:pPr>
            <w:r w:rsidRPr="002A72AF">
              <w:rPr>
                <w:sz w:val="20"/>
                <w:szCs w:val="18"/>
              </w:rPr>
              <w:t>575,14962</w:t>
            </w:r>
          </w:p>
        </w:tc>
      </w:tr>
      <w:tr w:rsidR="00771B28" w:rsidRPr="002A72AF" w:rsidTr="00771B28">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Субвенции местным бюджетам на администрирование отдельного государственного полномочия  по отлову и содержанию безнадзорных домашних животных </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25,10000</w:t>
            </w:r>
          </w:p>
        </w:tc>
      </w:tr>
      <w:tr w:rsidR="00771B28" w:rsidRPr="002A72AF" w:rsidTr="00771B28">
        <w:trPr>
          <w:trHeight w:val="6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Администрирование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22,64600</w:t>
            </w:r>
          </w:p>
        </w:tc>
      </w:tr>
      <w:tr w:rsidR="00771B28" w:rsidRPr="002A72AF" w:rsidTr="00771B28">
        <w:trPr>
          <w:trHeight w:val="7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Субвенции местным бюджетам на осуществление отдельного государственного полномочия  по отлову и содержанию безнадзорных домашних животных </w:t>
            </w:r>
          </w:p>
        </w:tc>
        <w:tc>
          <w:tcPr>
            <w:tcW w:w="1798"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sz w:val="20"/>
              </w:rPr>
            </w:pPr>
            <w:r w:rsidRPr="002A72AF">
              <w:rPr>
                <w:sz w:val="20"/>
              </w:rPr>
              <w:t>1 674,60000</w:t>
            </w:r>
          </w:p>
        </w:tc>
      </w:tr>
      <w:tr w:rsidR="00771B28" w:rsidRPr="002A72AF" w:rsidTr="007E789F">
        <w:trPr>
          <w:trHeight w:val="5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98" w:type="dxa"/>
            <w:tcBorders>
              <w:top w:val="nil"/>
              <w:left w:val="nil"/>
              <w:bottom w:val="single" w:sz="4" w:space="0" w:color="auto"/>
              <w:right w:val="single" w:sz="4" w:space="0" w:color="auto"/>
            </w:tcBorders>
            <w:shd w:val="clear" w:color="auto" w:fill="auto"/>
            <w:vAlign w:val="center"/>
            <w:hideMark/>
          </w:tcPr>
          <w:p w:rsidR="00771B28" w:rsidRPr="002A72AF" w:rsidRDefault="00771B28" w:rsidP="007E789F">
            <w:pPr>
              <w:jc w:val="center"/>
              <w:rPr>
                <w:sz w:val="20"/>
                <w:szCs w:val="18"/>
              </w:rPr>
            </w:pPr>
            <w:r w:rsidRPr="002A72AF">
              <w:rPr>
                <w:sz w:val="20"/>
                <w:szCs w:val="18"/>
              </w:rPr>
              <w:t>11,54483</w:t>
            </w:r>
          </w:p>
        </w:tc>
      </w:tr>
      <w:tr w:rsidR="00771B28" w:rsidRPr="002A72AF" w:rsidTr="00771B28">
        <w:trPr>
          <w:trHeight w:val="6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w:t>
            </w:r>
          </w:p>
        </w:tc>
        <w:tc>
          <w:tcPr>
            <w:tcW w:w="1798"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1 408,80000</w:t>
            </w:r>
          </w:p>
        </w:tc>
      </w:tr>
      <w:tr w:rsidR="00771B28" w:rsidRPr="002A72AF" w:rsidTr="00771B28">
        <w:trPr>
          <w:trHeight w:val="7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771B28" w:rsidRPr="002A72AF" w:rsidRDefault="00771B28" w:rsidP="007E789F">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w:t>
            </w:r>
          </w:p>
        </w:tc>
        <w:tc>
          <w:tcPr>
            <w:tcW w:w="1798" w:type="dxa"/>
            <w:tcBorders>
              <w:top w:val="single" w:sz="4" w:space="0" w:color="auto"/>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1 408,80000</w:t>
            </w:r>
          </w:p>
        </w:tc>
      </w:tr>
      <w:tr w:rsidR="00771B28" w:rsidRPr="002A72AF" w:rsidTr="00771B28">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noWrap/>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rPr>
                <w:sz w:val="20"/>
              </w:rPr>
            </w:pPr>
            <w:r w:rsidRPr="002A72AF">
              <w:rPr>
                <w:sz w:val="20"/>
              </w:rPr>
              <w:t xml:space="preserve">Субвенции бюджетам на осуществление государственных полномочий по созданию и организации деятельности административных комиссий </w:t>
            </w:r>
          </w:p>
        </w:tc>
        <w:tc>
          <w:tcPr>
            <w:tcW w:w="1798"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285,90000</w:t>
            </w:r>
          </w:p>
        </w:tc>
      </w:tr>
      <w:tr w:rsidR="00771B28" w:rsidRPr="002A72AF" w:rsidTr="00771B28">
        <w:trPr>
          <w:trHeight w:val="8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noWrap/>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noWrap/>
            <w:hideMark/>
          </w:tcPr>
          <w:p w:rsidR="00771B28" w:rsidRPr="002A72AF" w:rsidRDefault="00771B28">
            <w:pPr>
              <w:jc w:val="center"/>
              <w:rPr>
                <w:color w:val="000000"/>
                <w:sz w:val="20"/>
              </w:rPr>
            </w:pPr>
            <w:r w:rsidRPr="002A72AF">
              <w:rPr>
                <w:color w:val="000000"/>
                <w:sz w:val="20"/>
              </w:rPr>
              <w:t>2 02 45160 05 0000 150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jc w:val="both"/>
              <w:rPr>
                <w:sz w:val="20"/>
              </w:rPr>
            </w:pPr>
            <w:r w:rsidRPr="002A72AF">
              <w:rPr>
                <w:sz w:val="20"/>
              </w:rPr>
              <w:t>Резервный фонд финансирования непредвиденных расходов Правительства Республики Бурятия</w:t>
            </w:r>
          </w:p>
        </w:tc>
        <w:tc>
          <w:tcPr>
            <w:tcW w:w="1798"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1 694,88485</w:t>
            </w:r>
          </w:p>
        </w:tc>
      </w:tr>
      <w:tr w:rsidR="00771B28" w:rsidRPr="002A72AF" w:rsidTr="00771B28">
        <w:trPr>
          <w:trHeight w:val="7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nil"/>
              <w:left w:val="single" w:sz="4" w:space="0" w:color="auto"/>
              <w:bottom w:val="single" w:sz="4" w:space="0" w:color="auto"/>
              <w:right w:val="single" w:sz="4" w:space="0" w:color="auto"/>
            </w:tcBorders>
            <w:shd w:val="clear" w:color="auto" w:fill="auto"/>
            <w:noWrap/>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2 02 49999 05 0000 150</w:t>
            </w:r>
          </w:p>
        </w:tc>
        <w:tc>
          <w:tcPr>
            <w:tcW w:w="5058" w:type="dxa"/>
            <w:tcBorders>
              <w:top w:val="nil"/>
              <w:left w:val="nil"/>
              <w:bottom w:val="single" w:sz="4" w:space="0" w:color="auto"/>
              <w:right w:val="single" w:sz="4" w:space="0" w:color="auto"/>
            </w:tcBorders>
            <w:shd w:val="clear" w:color="auto" w:fill="auto"/>
            <w:hideMark/>
          </w:tcPr>
          <w:p w:rsidR="00771B28" w:rsidRPr="002A72AF" w:rsidRDefault="00771B28">
            <w:pPr>
              <w:jc w:val="both"/>
              <w:rPr>
                <w:sz w:val="20"/>
              </w:rPr>
            </w:pPr>
            <w:r w:rsidRPr="002A72AF">
              <w:rPr>
                <w:sz w:val="20"/>
              </w:rPr>
              <w:t>Иные межбюджетные трансферты за достижение  показателей деятельности органов исполнительной власти Республики Бурятия</w:t>
            </w:r>
          </w:p>
        </w:tc>
        <w:tc>
          <w:tcPr>
            <w:tcW w:w="1798"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529,21300</w:t>
            </w:r>
          </w:p>
        </w:tc>
      </w:tr>
      <w:tr w:rsidR="00771B28" w:rsidRPr="002A72AF" w:rsidTr="00771B28">
        <w:trPr>
          <w:trHeight w:val="79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771B28" w:rsidRPr="002A72AF" w:rsidRDefault="00771B28">
            <w:pPr>
              <w:jc w:val="both"/>
              <w:rPr>
                <w:sz w:val="20"/>
              </w:rPr>
            </w:pPr>
            <w:r w:rsidRPr="002A72AF">
              <w:rPr>
                <w:sz w:val="20"/>
              </w:rPr>
              <w:t>Иные межбюджетные трансферты 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798"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11 300,00000</w:t>
            </w:r>
          </w:p>
        </w:tc>
      </w:tr>
      <w:tr w:rsidR="00771B28" w:rsidRPr="002A72AF" w:rsidTr="007E789F">
        <w:trPr>
          <w:trHeight w:val="5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771B28" w:rsidRPr="002A72AF" w:rsidRDefault="00771B28">
            <w:pPr>
              <w:jc w:val="both"/>
              <w:rPr>
                <w:sz w:val="20"/>
              </w:rPr>
            </w:pPr>
            <w:r w:rsidRPr="002A72AF">
              <w:rPr>
                <w:sz w:val="20"/>
              </w:rPr>
              <w:t>Резервный фонд финансирования непредвиденных расходов Правительства Республики Бурятия</w:t>
            </w:r>
          </w:p>
        </w:tc>
        <w:tc>
          <w:tcPr>
            <w:tcW w:w="1798" w:type="dxa"/>
            <w:tcBorders>
              <w:top w:val="nil"/>
              <w:left w:val="nil"/>
              <w:bottom w:val="single" w:sz="4" w:space="0" w:color="auto"/>
              <w:right w:val="single" w:sz="4" w:space="0" w:color="auto"/>
            </w:tcBorders>
            <w:shd w:val="clear" w:color="auto" w:fill="auto"/>
            <w:vAlign w:val="center"/>
            <w:hideMark/>
          </w:tcPr>
          <w:p w:rsidR="00771B28" w:rsidRPr="002A72AF" w:rsidRDefault="00771B28" w:rsidP="007E789F">
            <w:pPr>
              <w:jc w:val="center"/>
              <w:rPr>
                <w:sz w:val="20"/>
                <w:szCs w:val="18"/>
              </w:rPr>
            </w:pPr>
            <w:r w:rsidRPr="002A72AF">
              <w:rPr>
                <w:sz w:val="20"/>
                <w:szCs w:val="18"/>
              </w:rPr>
              <w:t>40 436,62631</w:t>
            </w:r>
          </w:p>
        </w:tc>
      </w:tr>
      <w:tr w:rsidR="00771B28" w:rsidRPr="002A72AF" w:rsidTr="00771B28">
        <w:trPr>
          <w:trHeight w:val="6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771B28" w:rsidRPr="002A72AF" w:rsidRDefault="00771B28">
            <w:pPr>
              <w:jc w:val="both"/>
              <w:rPr>
                <w:sz w:val="20"/>
              </w:rPr>
            </w:pPr>
            <w:r w:rsidRPr="002A72AF">
              <w:rPr>
                <w:sz w:val="20"/>
              </w:rPr>
              <w:t xml:space="preserve">Иные межбюджетные трансферты на комплектование книжных фондов муниципальных библиотек </w:t>
            </w:r>
          </w:p>
        </w:tc>
        <w:tc>
          <w:tcPr>
            <w:tcW w:w="1798"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121,90700</w:t>
            </w:r>
          </w:p>
        </w:tc>
      </w:tr>
      <w:tr w:rsidR="00771B28" w:rsidRPr="002A72AF" w:rsidTr="002A72AF">
        <w:trPr>
          <w:trHeight w:val="585"/>
        </w:trPr>
        <w:tc>
          <w:tcPr>
            <w:tcW w:w="486" w:type="dxa"/>
            <w:vMerge/>
            <w:tcBorders>
              <w:top w:val="single" w:sz="4" w:space="0" w:color="auto"/>
              <w:left w:val="single" w:sz="4" w:space="0" w:color="auto"/>
              <w:right w:val="single" w:sz="4" w:space="0" w:color="auto"/>
            </w:tcBorders>
            <w:vAlign w:val="center"/>
            <w:hideMark/>
          </w:tcPr>
          <w:p w:rsidR="00771B28" w:rsidRPr="002A72AF" w:rsidRDefault="00771B28" w:rsidP="0089567F">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hideMark/>
          </w:tcPr>
          <w:p w:rsidR="00771B28" w:rsidRPr="002A72AF" w:rsidRDefault="00771B28" w:rsidP="007E789F">
            <w:pPr>
              <w:jc w:val="center"/>
              <w:rPr>
                <w:sz w:val="20"/>
                <w:szCs w:val="18"/>
              </w:rPr>
            </w:pPr>
            <w:r w:rsidRPr="002A72AF">
              <w:rPr>
                <w:sz w:val="20"/>
                <w:szCs w:val="18"/>
              </w:rPr>
              <w:t>934</w:t>
            </w:r>
          </w:p>
        </w:tc>
        <w:tc>
          <w:tcPr>
            <w:tcW w:w="2216" w:type="dxa"/>
            <w:tcBorders>
              <w:top w:val="nil"/>
              <w:left w:val="single" w:sz="4" w:space="0" w:color="auto"/>
              <w:bottom w:val="single" w:sz="4" w:space="0" w:color="auto"/>
              <w:right w:val="single" w:sz="4" w:space="0" w:color="auto"/>
            </w:tcBorders>
            <w:shd w:val="clear" w:color="auto" w:fill="auto"/>
            <w:hideMark/>
          </w:tcPr>
          <w:p w:rsidR="00771B28" w:rsidRPr="002A72AF" w:rsidRDefault="00771B28">
            <w:pPr>
              <w:jc w:val="center"/>
              <w:rPr>
                <w:color w:val="000000"/>
                <w:sz w:val="20"/>
              </w:rPr>
            </w:pPr>
            <w:r w:rsidRPr="002A72AF">
              <w:rPr>
                <w:color w:val="000000"/>
                <w:sz w:val="20"/>
              </w:rPr>
              <w:t>2 02 49999 05 0000 150</w:t>
            </w:r>
          </w:p>
        </w:tc>
        <w:tc>
          <w:tcPr>
            <w:tcW w:w="5058" w:type="dxa"/>
            <w:tcBorders>
              <w:top w:val="nil"/>
              <w:left w:val="nil"/>
              <w:bottom w:val="single" w:sz="4" w:space="0" w:color="auto"/>
              <w:right w:val="single" w:sz="4" w:space="0" w:color="auto"/>
            </w:tcBorders>
            <w:shd w:val="clear" w:color="000000" w:fill="FFFFFF"/>
            <w:hideMark/>
          </w:tcPr>
          <w:p w:rsidR="00771B28" w:rsidRPr="002A72AF" w:rsidRDefault="00771B28">
            <w:pPr>
              <w:jc w:val="both"/>
              <w:rPr>
                <w:sz w:val="20"/>
              </w:rPr>
            </w:pPr>
            <w:r w:rsidRPr="002A72AF">
              <w:rPr>
                <w:sz w:val="20"/>
              </w:rPr>
              <w:t>Финансовая поддержка ТОС посредсвом республиканского конкурса "Лучшее территориальное общественное самоуправление"</w:t>
            </w:r>
          </w:p>
        </w:tc>
        <w:tc>
          <w:tcPr>
            <w:tcW w:w="1798" w:type="dxa"/>
            <w:tcBorders>
              <w:top w:val="nil"/>
              <w:left w:val="nil"/>
              <w:bottom w:val="single" w:sz="4" w:space="0" w:color="auto"/>
              <w:right w:val="single" w:sz="4" w:space="0" w:color="auto"/>
            </w:tcBorders>
            <w:shd w:val="clear" w:color="auto" w:fill="auto"/>
            <w:hideMark/>
          </w:tcPr>
          <w:p w:rsidR="00771B28" w:rsidRPr="002A72AF" w:rsidRDefault="00771B28">
            <w:pPr>
              <w:jc w:val="center"/>
              <w:rPr>
                <w:sz w:val="20"/>
              </w:rPr>
            </w:pPr>
            <w:r w:rsidRPr="002A72AF">
              <w:rPr>
                <w:sz w:val="20"/>
              </w:rPr>
              <w:t>2 830,00000</w:t>
            </w:r>
          </w:p>
        </w:tc>
      </w:tr>
      <w:tr w:rsidR="002A72AF" w:rsidRPr="002A72AF" w:rsidTr="002A72AF">
        <w:trPr>
          <w:trHeight w:val="585"/>
        </w:trPr>
        <w:tc>
          <w:tcPr>
            <w:tcW w:w="486" w:type="dxa"/>
            <w:tcBorders>
              <w:left w:val="single" w:sz="4" w:space="0" w:color="auto"/>
              <w:right w:val="single" w:sz="4" w:space="0" w:color="auto"/>
            </w:tcBorders>
            <w:vAlign w:val="center"/>
          </w:tcPr>
          <w:p w:rsidR="002A72AF" w:rsidRPr="002A72AF" w:rsidRDefault="002A72AF" w:rsidP="0089567F">
            <w:pPr>
              <w:rPr>
                <w:color w:val="FF0000"/>
                <w:sz w:val="20"/>
                <w:szCs w:val="20"/>
              </w:rPr>
            </w:pPr>
          </w:p>
        </w:tc>
        <w:tc>
          <w:tcPr>
            <w:tcW w:w="1215" w:type="dxa"/>
            <w:tcBorders>
              <w:top w:val="single" w:sz="4" w:space="0" w:color="auto"/>
              <w:left w:val="single" w:sz="4" w:space="0" w:color="auto"/>
              <w:bottom w:val="single" w:sz="4" w:space="0" w:color="auto"/>
              <w:right w:val="nil"/>
            </w:tcBorders>
            <w:shd w:val="clear" w:color="auto" w:fill="auto"/>
            <w:noWrap/>
          </w:tcPr>
          <w:p w:rsidR="002A72AF" w:rsidRPr="002A72AF" w:rsidRDefault="002A72AF" w:rsidP="007E789F">
            <w:pPr>
              <w:jc w:val="center"/>
              <w:rPr>
                <w:sz w:val="20"/>
                <w:szCs w:val="18"/>
              </w:rPr>
            </w:pPr>
            <w:r w:rsidRPr="002A72AF">
              <w:rPr>
                <w:sz w:val="20"/>
                <w:szCs w:val="18"/>
              </w:rPr>
              <w:t>934</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2A72AF" w:rsidRPr="002A72AF" w:rsidRDefault="002A72AF">
            <w:pPr>
              <w:jc w:val="center"/>
              <w:rPr>
                <w:color w:val="000000"/>
                <w:sz w:val="20"/>
              </w:rPr>
            </w:pPr>
            <w:r w:rsidRPr="002A72AF">
              <w:rPr>
                <w:color w:val="000000"/>
                <w:sz w:val="20"/>
              </w:rPr>
              <w:t>2 07 05030 05 0000 150</w:t>
            </w:r>
          </w:p>
        </w:tc>
        <w:tc>
          <w:tcPr>
            <w:tcW w:w="5058" w:type="dxa"/>
            <w:tcBorders>
              <w:top w:val="single" w:sz="4" w:space="0" w:color="auto"/>
              <w:left w:val="nil"/>
              <w:bottom w:val="single" w:sz="4" w:space="0" w:color="auto"/>
              <w:right w:val="single" w:sz="4" w:space="0" w:color="auto"/>
            </w:tcBorders>
            <w:shd w:val="clear" w:color="000000" w:fill="FFFFFF"/>
          </w:tcPr>
          <w:p w:rsidR="002A72AF" w:rsidRPr="002A72AF" w:rsidRDefault="002A72AF">
            <w:pPr>
              <w:jc w:val="both"/>
              <w:rPr>
                <w:sz w:val="20"/>
              </w:rPr>
            </w:pPr>
            <w:r w:rsidRPr="002A72AF">
              <w:rPr>
                <w:sz w:val="20"/>
              </w:rPr>
              <w:t xml:space="preserve">Прочие безвозмездные поступления в бюджеты муниципальных районов </w:t>
            </w:r>
          </w:p>
        </w:tc>
        <w:tc>
          <w:tcPr>
            <w:tcW w:w="1798" w:type="dxa"/>
            <w:tcBorders>
              <w:top w:val="single" w:sz="4" w:space="0" w:color="auto"/>
              <w:left w:val="nil"/>
              <w:bottom w:val="single" w:sz="4" w:space="0" w:color="auto"/>
              <w:right w:val="single" w:sz="4" w:space="0" w:color="auto"/>
            </w:tcBorders>
            <w:shd w:val="clear" w:color="auto" w:fill="auto"/>
          </w:tcPr>
          <w:p w:rsidR="002A72AF" w:rsidRPr="002A72AF" w:rsidRDefault="002A72AF">
            <w:pPr>
              <w:jc w:val="center"/>
              <w:rPr>
                <w:sz w:val="20"/>
              </w:rPr>
            </w:pPr>
            <w:r w:rsidRPr="002A72AF">
              <w:rPr>
                <w:sz w:val="20"/>
              </w:rPr>
              <w:t>18,80000</w:t>
            </w:r>
          </w:p>
        </w:tc>
      </w:tr>
      <w:tr w:rsidR="002A72AF" w:rsidRPr="002A72AF" w:rsidTr="002A72AF">
        <w:trPr>
          <w:trHeight w:val="630"/>
        </w:trPr>
        <w:tc>
          <w:tcPr>
            <w:tcW w:w="486" w:type="dxa"/>
            <w:vMerge w:val="restart"/>
            <w:tcBorders>
              <w:left w:val="single" w:sz="4" w:space="0" w:color="auto"/>
              <w:bottom w:val="single" w:sz="4" w:space="0" w:color="auto"/>
              <w:right w:val="single" w:sz="4" w:space="0" w:color="auto"/>
            </w:tcBorders>
            <w:vAlign w:val="center"/>
            <w:hideMark/>
          </w:tcPr>
          <w:p w:rsidR="002A72AF" w:rsidRPr="002A72AF" w:rsidRDefault="002A72AF" w:rsidP="0089567F">
            <w:pPr>
              <w:rPr>
                <w:b/>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2A72AF" w:rsidRPr="002A72AF" w:rsidRDefault="002A72AF" w:rsidP="007E789F">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hideMark/>
          </w:tcPr>
          <w:p w:rsidR="002A72AF" w:rsidRPr="002A72AF" w:rsidRDefault="002A72AF">
            <w:pPr>
              <w:jc w:val="center"/>
              <w:rPr>
                <w:sz w:val="20"/>
              </w:rPr>
            </w:pPr>
            <w:r w:rsidRPr="002A72AF">
              <w:rPr>
                <w:sz w:val="20"/>
              </w:rPr>
              <w:t>2 18 60010 05 0000 150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2A72AF" w:rsidRPr="002A72AF" w:rsidRDefault="002A72AF">
            <w:pPr>
              <w:jc w:val="both"/>
              <w:rPr>
                <w:sz w:val="20"/>
              </w:rPr>
            </w:pPr>
            <w:r w:rsidRPr="002A72AF">
              <w:rPr>
                <w:sz w:val="20"/>
              </w:rPr>
              <w:t>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98" w:type="dxa"/>
            <w:tcBorders>
              <w:top w:val="single" w:sz="4" w:space="0" w:color="auto"/>
              <w:left w:val="nil"/>
              <w:bottom w:val="single" w:sz="4" w:space="0" w:color="auto"/>
              <w:right w:val="single" w:sz="4" w:space="0" w:color="auto"/>
            </w:tcBorders>
            <w:shd w:val="clear" w:color="auto" w:fill="auto"/>
            <w:hideMark/>
          </w:tcPr>
          <w:p w:rsidR="002A72AF" w:rsidRPr="002A72AF" w:rsidRDefault="002A72AF">
            <w:pPr>
              <w:jc w:val="center"/>
              <w:rPr>
                <w:sz w:val="20"/>
              </w:rPr>
            </w:pPr>
            <w:r w:rsidRPr="002A72AF">
              <w:rPr>
                <w:sz w:val="20"/>
              </w:rPr>
              <w:t>5 811,43620</w:t>
            </w:r>
          </w:p>
        </w:tc>
      </w:tr>
      <w:tr w:rsidR="002A72AF" w:rsidRPr="002A72AF" w:rsidTr="002A72AF">
        <w:trPr>
          <w:trHeight w:val="630"/>
        </w:trPr>
        <w:tc>
          <w:tcPr>
            <w:tcW w:w="486" w:type="dxa"/>
            <w:vMerge/>
            <w:tcBorders>
              <w:left w:val="single" w:sz="4" w:space="0" w:color="auto"/>
              <w:bottom w:val="single" w:sz="4" w:space="0" w:color="auto"/>
              <w:right w:val="single" w:sz="4" w:space="0" w:color="auto"/>
            </w:tcBorders>
            <w:vAlign w:val="center"/>
            <w:hideMark/>
          </w:tcPr>
          <w:p w:rsidR="002A72AF" w:rsidRPr="002A72AF" w:rsidRDefault="002A72AF"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2A72AF" w:rsidRPr="002A72AF" w:rsidRDefault="002A72AF" w:rsidP="007E789F">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hideMark/>
          </w:tcPr>
          <w:p w:rsidR="002A72AF" w:rsidRPr="002A72AF" w:rsidRDefault="002A72AF">
            <w:pPr>
              <w:jc w:val="center"/>
              <w:rPr>
                <w:sz w:val="20"/>
              </w:rPr>
            </w:pPr>
            <w:r w:rsidRPr="002A72AF">
              <w:rPr>
                <w:sz w:val="20"/>
              </w:rPr>
              <w:t>2 18 60010 05 0000 150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2A72AF" w:rsidRPr="002A72AF" w:rsidRDefault="002A72AF">
            <w:pPr>
              <w:jc w:val="both"/>
              <w:rPr>
                <w:sz w:val="20"/>
              </w:rPr>
            </w:pPr>
            <w:r w:rsidRPr="002A72AF">
              <w:rPr>
                <w:sz w:val="20"/>
              </w:rPr>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2A72AF" w:rsidRPr="002A72AF" w:rsidRDefault="002A72AF" w:rsidP="002A72AF">
            <w:pPr>
              <w:jc w:val="center"/>
              <w:rPr>
                <w:sz w:val="20"/>
                <w:szCs w:val="18"/>
              </w:rPr>
            </w:pPr>
            <w:r w:rsidRPr="002A72AF">
              <w:rPr>
                <w:sz w:val="20"/>
                <w:szCs w:val="18"/>
              </w:rPr>
              <w:t>6 414,09467</w:t>
            </w:r>
          </w:p>
        </w:tc>
      </w:tr>
      <w:tr w:rsidR="002A72AF" w:rsidRPr="002A72AF" w:rsidTr="002A72AF">
        <w:trPr>
          <w:trHeight w:val="630"/>
        </w:trPr>
        <w:tc>
          <w:tcPr>
            <w:tcW w:w="486" w:type="dxa"/>
            <w:vMerge/>
            <w:tcBorders>
              <w:left w:val="single" w:sz="4" w:space="0" w:color="auto"/>
              <w:bottom w:val="single" w:sz="4" w:space="0" w:color="auto"/>
              <w:right w:val="single" w:sz="4" w:space="0" w:color="auto"/>
            </w:tcBorders>
            <w:vAlign w:val="center"/>
            <w:hideMark/>
          </w:tcPr>
          <w:p w:rsidR="002A72AF" w:rsidRPr="002A72AF" w:rsidRDefault="002A72AF"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2A72AF" w:rsidRPr="002A72AF" w:rsidRDefault="002A72AF" w:rsidP="007E789F">
            <w:pPr>
              <w:jc w:val="center"/>
              <w:rPr>
                <w:sz w:val="20"/>
                <w:szCs w:val="18"/>
              </w:rPr>
            </w:pPr>
            <w:r w:rsidRPr="002A72AF">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2A72AF" w:rsidRPr="002A72AF" w:rsidRDefault="002A72AF">
            <w:pPr>
              <w:jc w:val="center"/>
              <w:rPr>
                <w:sz w:val="20"/>
              </w:rPr>
            </w:pPr>
            <w:r w:rsidRPr="002A72AF">
              <w:rPr>
                <w:sz w:val="20"/>
              </w:rPr>
              <w:t>2 19 60010 05 0000 150</w:t>
            </w:r>
          </w:p>
        </w:tc>
        <w:tc>
          <w:tcPr>
            <w:tcW w:w="5058" w:type="dxa"/>
            <w:tcBorders>
              <w:top w:val="single" w:sz="4" w:space="0" w:color="auto"/>
              <w:left w:val="nil"/>
              <w:bottom w:val="single" w:sz="4" w:space="0" w:color="auto"/>
              <w:right w:val="single" w:sz="4" w:space="0" w:color="auto"/>
            </w:tcBorders>
            <w:shd w:val="clear" w:color="auto" w:fill="auto"/>
            <w:hideMark/>
          </w:tcPr>
          <w:p w:rsidR="002A72AF" w:rsidRPr="002A72AF" w:rsidRDefault="002A72AF">
            <w:pPr>
              <w:jc w:val="both"/>
              <w:rPr>
                <w:sz w:val="20"/>
              </w:rPr>
            </w:pPr>
            <w:r w:rsidRPr="002A72AF">
              <w:rPr>
                <w:sz w:val="20"/>
              </w:rPr>
              <w:t>Возврат неиспользованных остатков межбюджетных трансфертов,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98" w:type="dxa"/>
            <w:tcBorders>
              <w:top w:val="single" w:sz="4" w:space="0" w:color="auto"/>
              <w:left w:val="nil"/>
              <w:bottom w:val="single" w:sz="4" w:space="0" w:color="auto"/>
              <w:right w:val="single" w:sz="4" w:space="0" w:color="auto"/>
            </w:tcBorders>
            <w:shd w:val="clear" w:color="auto" w:fill="auto"/>
            <w:hideMark/>
          </w:tcPr>
          <w:p w:rsidR="002A72AF" w:rsidRPr="002A72AF" w:rsidRDefault="002A72AF">
            <w:pPr>
              <w:jc w:val="center"/>
              <w:rPr>
                <w:sz w:val="20"/>
              </w:rPr>
            </w:pPr>
            <w:r w:rsidRPr="002A72AF">
              <w:rPr>
                <w:sz w:val="20"/>
              </w:rPr>
              <w:t>-5 811,43620</w:t>
            </w:r>
          </w:p>
        </w:tc>
      </w:tr>
      <w:tr w:rsidR="002A72AF" w:rsidRPr="00B24C78" w:rsidTr="002A72AF">
        <w:trPr>
          <w:trHeight w:val="630"/>
        </w:trPr>
        <w:tc>
          <w:tcPr>
            <w:tcW w:w="486" w:type="dxa"/>
            <w:vMerge/>
            <w:tcBorders>
              <w:left w:val="single" w:sz="4" w:space="0" w:color="auto"/>
              <w:bottom w:val="single" w:sz="4" w:space="0" w:color="auto"/>
              <w:right w:val="single" w:sz="4" w:space="0" w:color="auto"/>
            </w:tcBorders>
            <w:vAlign w:val="center"/>
          </w:tcPr>
          <w:p w:rsidR="002A72AF" w:rsidRPr="002A72AF" w:rsidRDefault="002A72AF"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tcPr>
          <w:p w:rsidR="002A72AF" w:rsidRPr="00B24C78" w:rsidRDefault="002A72AF" w:rsidP="007E789F">
            <w:pPr>
              <w:jc w:val="center"/>
              <w:rPr>
                <w:sz w:val="20"/>
                <w:szCs w:val="18"/>
              </w:rPr>
            </w:pPr>
            <w:r w:rsidRPr="00B24C78">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vAlign w:val="center"/>
          </w:tcPr>
          <w:p w:rsidR="002A72AF" w:rsidRPr="00B24C78" w:rsidRDefault="002A72AF">
            <w:pPr>
              <w:jc w:val="center"/>
              <w:rPr>
                <w:sz w:val="20"/>
              </w:rPr>
            </w:pPr>
            <w:r w:rsidRPr="00B24C78">
              <w:rPr>
                <w:sz w:val="20"/>
              </w:rPr>
              <w:t>2 19 60010 05 0000 150</w:t>
            </w:r>
          </w:p>
        </w:tc>
        <w:tc>
          <w:tcPr>
            <w:tcW w:w="5058" w:type="dxa"/>
            <w:tcBorders>
              <w:top w:val="single" w:sz="4" w:space="0" w:color="auto"/>
              <w:left w:val="nil"/>
              <w:bottom w:val="single" w:sz="4" w:space="0" w:color="auto"/>
              <w:right w:val="single" w:sz="4" w:space="0" w:color="auto"/>
            </w:tcBorders>
            <w:shd w:val="clear" w:color="auto" w:fill="auto"/>
          </w:tcPr>
          <w:p w:rsidR="002A72AF" w:rsidRPr="00B24C78" w:rsidRDefault="002A72AF">
            <w:pPr>
              <w:jc w:val="both"/>
              <w:rPr>
                <w:sz w:val="20"/>
              </w:rPr>
            </w:pPr>
            <w:r w:rsidRPr="00B24C78">
              <w:rPr>
                <w:sz w:val="20"/>
              </w:rPr>
              <w:t>Возврат неиспользованных остатков субсидии на капитальный ремонт автодороги по ул.Старчака в г.Кяхта в Кяхтинском районе Республики Бурятия</w:t>
            </w:r>
          </w:p>
        </w:tc>
        <w:tc>
          <w:tcPr>
            <w:tcW w:w="1798" w:type="dxa"/>
            <w:tcBorders>
              <w:top w:val="single" w:sz="4" w:space="0" w:color="auto"/>
              <w:left w:val="nil"/>
              <w:bottom w:val="single" w:sz="4" w:space="0" w:color="auto"/>
              <w:right w:val="single" w:sz="4" w:space="0" w:color="auto"/>
            </w:tcBorders>
            <w:shd w:val="clear" w:color="auto" w:fill="auto"/>
            <w:vAlign w:val="center"/>
          </w:tcPr>
          <w:p w:rsidR="002A72AF" w:rsidRPr="00B24C78" w:rsidRDefault="002A72AF" w:rsidP="007E789F">
            <w:pPr>
              <w:jc w:val="center"/>
              <w:rPr>
                <w:sz w:val="20"/>
                <w:szCs w:val="18"/>
              </w:rPr>
            </w:pPr>
            <w:r w:rsidRPr="00B24C78">
              <w:rPr>
                <w:sz w:val="20"/>
                <w:szCs w:val="18"/>
              </w:rPr>
              <w:t>6 414,09467</w:t>
            </w:r>
          </w:p>
        </w:tc>
      </w:tr>
      <w:tr w:rsidR="002A72AF" w:rsidRPr="00B24C78" w:rsidTr="002A72AF">
        <w:trPr>
          <w:trHeight w:val="630"/>
        </w:trPr>
        <w:tc>
          <w:tcPr>
            <w:tcW w:w="486" w:type="dxa"/>
            <w:vMerge/>
            <w:tcBorders>
              <w:left w:val="single" w:sz="4" w:space="0" w:color="auto"/>
              <w:bottom w:val="single" w:sz="4" w:space="0" w:color="auto"/>
              <w:right w:val="single" w:sz="4" w:space="0" w:color="auto"/>
            </w:tcBorders>
            <w:vAlign w:val="center"/>
            <w:hideMark/>
          </w:tcPr>
          <w:p w:rsidR="002A72AF" w:rsidRPr="00B24C78" w:rsidRDefault="002A72AF" w:rsidP="0089567F">
            <w:pPr>
              <w:rPr>
                <w:color w:val="FF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2AF" w:rsidRPr="00B24C78" w:rsidRDefault="002A72AF" w:rsidP="007E789F">
            <w:pPr>
              <w:jc w:val="center"/>
              <w:rPr>
                <w:sz w:val="20"/>
                <w:szCs w:val="18"/>
              </w:rPr>
            </w:pPr>
            <w:r w:rsidRPr="00B24C78">
              <w:rPr>
                <w:sz w:val="20"/>
                <w:szCs w:val="18"/>
              </w:rPr>
              <w:t>934</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2A72AF" w:rsidRPr="00B24C78" w:rsidRDefault="002A72AF">
            <w:pPr>
              <w:jc w:val="center"/>
              <w:rPr>
                <w:sz w:val="20"/>
              </w:rPr>
            </w:pPr>
            <w:r w:rsidRPr="00B24C78">
              <w:rPr>
                <w:sz w:val="20"/>
              </w:rPr>
              <w:t>2 19 60010 05 0000 150</w:t>
            </w:r>
          </w:p>
        </w:tc>
        <w:tc>
          <w:tcPr>
            <w:tcW w:w="5058" w:type="dxa"/>
            <w:tcBorders>
              <w:top w:val="single" w:sz="4" w:space="0" w:color="auto"/>
              <w:left w:val="nil"/>
              <w:bottom w:val="single" w:sz="4" w:space="0" w:color="auto"/>
              <w:right w:val="single" w:sz="4" w:space="0" w:color="auto"/>
            </w:tcBorders>
            <w:shd w:val="clear" w:color="auto" w:fill="auto"/>
            <w:vAlign w:val="center"/>
            <w:hideMark/>
          </w:tcPr>
          <w:p w:rsidR="002A72AF" w:rsidRPr="00B24C78" w:rsidRDefault="002A72AF">
            <w:pPr>
              <w:rPr>
                <w:sz w:val="20"/>
              </w:rPr>
            </w:pPr>
            <w:r w:rsidRPr="00B24C78">
              <w:rPr>
                <w:sz w:val="20"/>
              </w:rPr>
              <w:t xml:space="preserve">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single" w:sz="4" w:space="0" w:color="auto"/>
              <w:left w:val="nil"/>
              <w:bottom w:val="single" w:sz="4" w:space="0" w:color="auto"/>
              <w:right w:val="single" w:sz="4" w:space="0" w:color="auto"/>
            </w:tcBorders>
            <w:shd w:val="clear" w:color="auto" w:fill="auto"/>
            <w:hideMark/>
          </w:tcPr>
          <w:p w:rsidR="002A72AF" w:rsidRPr="00B24C78" w:rsidRDefault="002A72AF">
            <w:pPr>
              <w:jc w:val="center"/>
              <w:rPr>
                <w:sz w:val="20"/>
              </w:rPr>
            </w:pPr>
            <w:r w:rsidRPr="00B24C78">
              <w:rPr>
                <w:sz w:val="20"/>
              </w:rPr>
              <w:t>-1,90080</w:t>
            </w:r>
          </w:p>
        </w:tc>
      </w:tr>
      <w:tr w:rsidR="00EE16DC" w:rsidRPr="00B24C78" w:rsidTr="007E789F">
        <w:trPr>
          <w:trHeight w:val="300"/>
        </w:trPr>
        <w:tc>
          <w:tcPr>
            <w:tcW w:w="486" w:type="dxa"/>
            <w:vMerge w:val="restart"/>
            <w:tcBorders>
              <w:top w:val="single" w:sz="4" w:space="0" w:color="auto"/>
              <w:left w:val="single" w:sz="8" w:space="0" w:color="auto"/>
              <w:bottom w:val="single" w:sz="8" w:space="0" w:color="000000"/>
              <w:right w:val="single" w:sz="8" w:space="0" w:color="auto"/>
            </w:tcBorders>
            <w:shd w:val="clear" w:color="auto" w:fill="auto"/>
            <w:noWrap/>
            <w:hideMark/>
          </w:tcPr>
          <w:p w:rsidR="00EE16DC" w:rsidRPr="00B24C78" w:rsidRDefault="00EE16DC" w:rsidP="0089567F">
            <w:pPr>
              <w:jc w:val="center"/>
              <w:rPr>
                <w:color w:val="FF0000"/>
                <w:sz w:val="20"/>
                <w:szCs w:val="20"/>
              </w:rPr>
            </w:pPr>
            <w:r w:rsidRPr="00B24C78">
              <w:rPr>
                <w:color w:val="FF0000"/>
                <w:sz w:val="20"/>
                <w:szCs w:val="20"/>
              </w:rPr>
              <w:t> </w:t>
            </w:r>
          </w:p>
        </w:tc>
        <w:tc>
          <w:tcPr>
            <w:tcW w:w="8489" w:type="dxa"/>
            <w:gridSpan w:val="3"/>
            <w:tcBorders>
              <w:top w:val="nil"/>
              <w:left w:val="nil"/>
              <w:bottom w:val="single" w:sz="8" w:space="0" w:color="auto"/>
              <w:right w:val="single" w:sz="8" w:space="0" w:color="000000"/>
            </w:tcBorders>
            <w:shd w:val="clear" w:color="auto" w:fill="auto"/>
            <w:noWrap/>
            <w:vAlign w:val="bottom"/>
            <w:hideMark/>
          </w:tcPr>
          <w:p w:rsidR="00EE16DC" w:rsidRPr="00B24C78" w:rsidRDefault="00EE16DC" w:rsidP="0089567F">
            <w:pPr>
              <w:jc w:val="center"/>
              <w:rPr>
                <w:b/>
                <w:bCs/>
                <w:color w:val="000000"/>
                <w:sz w:val="20"/>
                <w:szCs w:val="20"/>
              </w:rPr>
            </w:pPr>
            <w:r w:rsidRPr="00B24C78">
              <w:rPr>
                <w:b/>
                <w:bCs/>
                <w:color w:val="000000"/>
                <w:sz w:val="20"/>
                <w:szCs w:val="20"/>
              </w:rPr>
              <w:t>МКУ Районное управление образования МО "Кяхтинский район"</w:t>
            </w:r>
          </w:p>
        </w:tc>
        <w:tc>
          <w:tcPr>
            <w:tcW w:w="1798" w:type="dxa"/>
            <w:tcBorders>
              <w:top w:val="nil"/>
              <w:left w:val="nil"/>
              <w:bottom w:val="single" w:sz="8" w:space="0" w:color="auto"/>
              <w:right w:val="single" w:sz="8" w:space="0" w:color="auto"/>
            </w:tcBorders>
            <w:shd w:val="clear" w:color="auto" w:fill="auto"/>
            <w:noWrap/>
            <w:vAlign w:val="bottom"/>
            <w:hideMark/>
          </w:tcPr>
          <w:p w:rsidR="00EE16DC" w:rsidRPr="00B24C78" w:rsidRDefault="00B24C78" w:rsidP="0089567F">
            <w:pPr>
              <w:jc w:val="right"/>
              <w:rPr>
                <w:b/>
                <w:bCs/>
                <w:sz w:val="20"/>
                <w:szCs w:val="20"/>
              </w:rPr>
            </w:pPr>
            <w:r>
              <w:rPr>
                <w:b/>
                <w:bCs/>
                <w:sz w:val="20"/>
                <w:szCs w:val="20"/>
              </w:rPr>
              <w:t>518 058,40026</w:t>
            </w:r>
          </w:p>
        </w:tc>
      </w:tr>
      <w:tr w:rsidR="002A72AF" w:rsidRPr="00B24C78" w:rsidTr="007E789F">
        <w:trPr>
          <w:trHeight w:val="270"/>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single" w:sz="4" w:space="0" w:color="auto"/>
              <w:left w:val="nil"/>
              <w:bottom w:val="single" w:sz="4" w:space="0" w:color="auto"/>
              <w:right w:val="single" w:sz="4" w:space="0" w:color="auto"/>
            </w:tcBorders>
            <w:shd w:val="clear" w:color="000000" w:fill="FFFFFF"/>
            <w:hideMark/>
          </w:tcPr>
          <w:p w:rsidR="002A72AF" w:rsidRPr="00B24C78" w:rsidRDefault="002A72AF" w:rsidP="007E789F">
            <w:pPr>
              <w:jc w:val="center"/>
              <w:rPr>
                <w:sz w:val="20"/>
                <w:szCs w:val="18"/>
              </w:rPr>
            </w:pPr>
            <w:r w:rsidRPr="00B24C78">
              <w:rPr>
                <w:sz w:val="20"/>
                <w:szCs w:val="18"/>
              </w:rPr>
              <w:t>936</w:t>
            </w:r>
          </w:p>
        </w:tc>
        <w:tc>
          <w:tcPr>
            <w:tcW w:w="2216" w:type="dxa"/>
            <w:tcBorders>
              <w:top w:val="single" w:sz="4" w:space="0" w:color="auto"/>
              <w:left w:val="nil"/>
              <w:bottom w:val="single" w:sz="4" w:space="0" w:color="auto"/>
              <w:right w:val="single" w:sz="4" w:space="0" w:color="auto"/>
            </w:tcBorders>
            <w:shd w:val="clear" w:color="000000" w:fill="FFFFFF"/>
            <w:noWrap/>
            <w:hideMark/>
          </w:tcPr>
          <w:p w:rsidR="002A72AF" w:rsidRPr="00B24C78" w:rsidRDefault="002A72AF">
            <w:pPr>
              <w:jc w:val="center"/>
              <w:rPr>
                <w:sz w:val="20"/>
              </w:rPr>
            </w:pPr>
            <w:r w:rsidRPr="00B24C78">
              <w:rPr>
                <w:sz w:val="20"/>
              </w:rPr>
              <w:t>2 02 25304 05 0000 150</w:t>
            </w:r>
          </w:p>
        </w:tc>
        <w:tc>
          <w:tcPr>
            <w:tcW w:w="5058" w:type="dxa"/>
            <w:tcBorders>
              <w:top w:val="single" w:sz="4" w:space="0" w:color="auto"/>
              <w:left w:val="nil"/>
              <w:bottom w:val="single" w:sz="4" w:space="0" w:color="auto"/>
              <w:right w:val="single" w:sz="4" w:space="0" w:color="auto"/>
            </w:tcBorders>
            <w:shd w:val="clear" w:color="000000" w:fill="FFFFFF"/>
            <w:hideMark/>
          </w:tcPr>
          <w:p w:rsidR="002A72AF" w:rsidRPr="00B24C78" w:rsidRDefault="002A72AF">
            <w:pPr>
              <w:rPr>
                <w:sz w:val="20"/>
              </w:rPr>
            </w:pPr>
            <w:r w:rsidRPr="00B24C78">
              <w:rPr>
                <w:sz w:val="20"/>
              </w:rPr>
              <w:t xml:space="preserve">Субсидии на организацию бесплатного горячего </w:t>
            </w:r>
            <w:r w:rsidRPr="00B24C78">
              <w:rPr>
                <w:sz w:val="20"/>
              </w:rP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2A72AF" w:rsidRPr="00B24C78" w:rsidRDefault="002A72AF" w:rsidP="007E789F">
            <w:pPr>
              <w:jc w:val="center"/>
              <w:rPr>
                <w:sz w:val="20"/>
                <w:szCs w:val="18"/>
              </w:rPr>
            </w:pPr>
            <w:r w:rsidRPr="00B24C78">
              <w:rPr>
                <w:sz w:val="20"/>
                <w:szCs w:val="18"/>
              </w:rPr>
              <w:lastRenderedPageBreak/>
              <w:t>21 590,74880</w:t>
            </w:r>
          </w:p>
        </w:tc>
      </w:tr>
      <w:tr w:rsidR="002A72AF" w:rsidRPr="00B24C78" w:rsidTr="002A72AF">
        <w:trPr>
          <w:trHeight w:val="735"/>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jc w:val="both"/>
              <w:rPr>
                <w:sz w:val="20"/>
              </w:rPr>
            </w:pPr>
            <w:r w:rsidRPr="00B24C78">
              <w:rPr>
                <w:sz w:val="20"/>
              </w:rPr>
              <w:t>Субсидии бюджетам муниципальных районов (городских округов) на обеспечение муниципальных дошкольных и общеобразовательных организаций педагогическими работниками</w:t>
            </w:r>
          </w:p>
        </w:tc>
        <w:tc>
          <w:tcPr>
            <w:tcW w:w="1798"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605,70000</w:t>
            </w:r>
          </w:p>
        </w:tc>
      </w:tr>
      <w:tr w:rsidR="002A72AF" w:rsidRPr="00B24C78" w:rsidTr="002A72AF">
        <w:trPr>
          <w:trHeight w:val="630"/>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rPr>
                <w:color w:val="000000"/>
                <w:sz w:val="20"/>
              </w:rPr>
            </w:pPr>
            <w:r w:rsidRPr="00B24C78">
              <w:rPr>
                <w:color w:val="000000"/>
                <w:sz w:val="20"/>
              </w:rPr>
              <w:t>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работ(оказание услуг)</w:t>
            </w:r>
          </w:p>
        </w:tc>
        <w:tc>
          <w:tcPr>
            <w:tcW w:w="1798"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90 950,10000</w:t>
            </w:r>
          </w:p>
        </w:tc>
      </w:tr>
      <w:tr w:rsidR="002A72AF" w:rsidRPr="00B24C78" w:rsidTr="007E789F">
        <w:trPr>
          <w:trHeight w:val="570"/>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rPr>
                <w:sz w:val="20"/>
              </w:rPr>
            </w:pPr>
            <w:r w:rsidRPr="00B24C78">
              <w:rPr>
                <w:sz w:val="20"/>
              </w:rPr>
              <w:t xml:space="preserve">Субсидии на обеспечение компенсации питания родителям (законным представителям) обучающихся в муниципальных </w:t>
            </w:r>
            <w:r w:rsidRPr="00B24C78">
              <w:rPr>
                <w:sz w:val="20"/>
              </w:rPr>
              <w:br/>
              <w:t xml:space="preserve">общеобразовательных организациях, имеющих статус обучающихся с ограниченными возможностями здоровья, обучение которых </w:t>
            </w:r>
            <w:r w:rsidRPr="00B24C78">
              <w:rPr>
                <w:sz w:val="20"/>
              </w:rPr>
              <w:br/>
              <w:t>организовано на дому</w:t>
            </w:r>
          </w:p>
        </w:tc>
        <w:tc>
          <w:tcPr>
            <w:tcW w:w="1798" w:type="dxa"/>
            <w:tcBorders>
              <w:top w:val="nil"/>
              <w:left w:val="nil"/>
              <w:bottom w:val="single" w:sz="4" w:space="0" w:color="auto"/>
              <w:right w:val="single" w:sz="4" w:space="0" w:color="auto"/>
            </w:tcBorders>
            <w:shd w:val="clear" w:color="auto" w:fill="auto"/>
            <w:noWrap/>
            <w:vAlign w:val="center"/>
            <w:hideMark/>
          </w:tcPr>
          <w:p w:rsidR="002A72AF" w:rsidRPr="00B24C78" w:rsidRDefault="002A72AF" w:rsidP="007E789F">
            <w:pPr>
              <w:jc w:val="center"/>
              <w:rPr>
                <w:sz w:val="20"/>
                <w:szCs w:val="18"/>
              </w:rPr>
            </w:pPr>
            <w:r w:rsidRPr="00B24C78">
              <w:rPr>
                <w:sz w:val="20"/>
                <w:szCs w:val="18"/>
              </w:rPr>
              <w:t>150,09876</w:t>
            </w:r>
          </w:p>
        </w:tc>
      </w:tr>
      <w:tr w:rsidR="002A72AF" w:rsidRPr="00B24C78" w:rsidTr="007E789F">
        <w:trPr>
          <w:trHeight w:val="765"/>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rPr>
                <w:sz w:val="20"/>
              </w:rPr>
            </w:pPr>
            <w:r w:rsidRPr="00B24C78">
              <w:rPr>
                <w:sz w:val="20"/>
              </w:rPr>
              <w:t>Субсидии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798" w:type="dxa"/>
            <w:tcBorders>
              <w:top w:val="nil"/>
              <w:left w:val="nil"/>
              <w:bottom w:val="single" w:sz="4" w:space="0" w:color="auto"/>
              <w:right w:val="single" w:sz="4" w:space="0" w:color="auto"/>
            </w:tcBorders>
            <w:shd w:val="clear" w:color="auto" w:fill="auto"/>
            <w:noWrap/>
            <w:vAlign w:val="center"/>
            <w:hideMark/>
          </w:tcPr>
          <w:p w:rsidR="002A72AF" w:rsidRPr="00B24C78" w:rsidRDefault="002A72AF" w:rsidP="00D93B3E">
            <w:pPr>
              <w:jc w:val="center"/>
              <w:rPr>
                <w:sz w:val="20"/>
                <w:szCs w:val="20"/>
              </w:rPr>
            </w:pPr>
            <w:r w:rsidRPr="00B24C78">
              <w:rPr>
                <w:color w:val="000000"/>
                <w:sz w:val="20"/>
                <w:szCs w:val="18"/>
              </w:rPr>
              <w:t>8 612,98303</w:t>
            </w:r>
          </w:p>
        </w:tc>
      </w:tr>
      <w:tr w:rsidR="002A72AF" w:rsidRPr="00B24C78" w:rsidTr="002A72AF">
        <w:trPr>
          <w:trHeight w:val="600"/>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rPr>
                <w:sz w:val="20"/>
              </w:rPr>
            </w:pPr>
            <w:r w:rsidRPr="00B24C78">
              <w:rPr>
                <w:sz w:val="20"/>
              </w:rPr>
              <w:t>Субсидии  бюджетам муниципальных районов (городских округов) на увеличение фондов оплаты труда педагогических работников муниципальных учреждений дополнительного образования</w:t>
            </w:r>
          </w:p>
        </w:tc>
        <w:tc>
          <w:tcPr>
            <w:tcW w:w="1798"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12 023,40000</w:t>
            </w:r>
          </w:p>
        </w:tc>
      </w:tr>
      <w:tr w:rsidR="002A72AF" w:rsidRPr="00B24C78" w:rsidTr="007E789F">
        <w:trPr>
          <w:trHeight w:val="900"/>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color w:val="000000"/>
                <w:sz w:val="20"/>
              </w:rPr>
            </w:pPr>
            <w:r w:rsidRPr="00B24C78">
              <w:rPr>
                <w:color w:val="000000"/>
                <w:sz w:val="20"/>
              </w:rPr>
              <w:t>2 02 30021 05 0000 150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rPr>
                <w:sz w:val="20"/>
              </w:rPr>
            </w:pPr>
            <w:r w:rsidRPr="00B24C78">
              <w:rPr>
                <w:sz w:val="20"/>
              </w:rPr>
              <w:t xml:space="preserve">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1798" w:type="dxa"/>
            <w:tcBorders>
              <w:top w:val="nil"/>
              <w:left w:val="nil"/>
              <w:bottom w:val="single" w:sz="4" w:space="0" w:color="auto"/>
              <w:right w:val="single" w:sz="4" w:space="0" w:color="auto"/>
            </w:tcBorders>
            <w:shd w:val="clear" w:color="auto" w:fill="auto"/>
            <w:noWrap/>
            <w:vAlign w:val="center"/>
            <w:hideMark/>
          </w:tcPr>
          <w:p w:rsidR="002A72AF" w:rsidRPr="00B24C78" w:rsidRDefault="002A72AF" w:rsidP="007E789F">
            <w:pPr>
              <w:jc w:val="center"/>
              <w:rPr>
                <w:sz w:val="20"/>
                <w:szCs w:val="18"/>
              </w:rPr>
            </w:pPr>
            <w:r w:rsidRPr="00B24C78">
              <w:rPr>
                <w:sz w:val="20"/>
                <w:szCs w:val="18"/>
              </w:rPr>
              <w:t>5 032,60478</w:t>
            </w:r>
          </w:p>
        </w:tc>
      </w:tr>
      <w:tr w:rsidR="002A72AF" w:rsidRPr="00B24C78" w:rsidTr="002A72AF">
        <w:trPr>
          <w:trHeight w:val="900"/>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rPr>
                <w:sz w:val="20"/>
              </w:rPr>
            </w:pPr>
            <w:r w:rsidRPr="00B24C78">
              <w:rPr>
                <w:sz w:val="20"/>
              </w:rPr>
              <w:t xml:space="preserve">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w:t>
            </w:r>
          </w:p>
        </w:tc>
        <w:tc>
          <w:tcPr>
            <w:tcW w:w="1798" w:type="dxa"/>
            <w:tcBorders>
              <w:top w:val="nil"/>
              <w:left w:val="nil"/>
              <w:bottom w:val="single" w:sz="4" w:space="0" w:color="auto"/>
              <w:right w:val="single" w:sz="4" w:space="0" w:color="auto"/>
            </w:tcBorders>
            <w:shd w:val="clear" w:color="auto" w:fill="auto"/>
            <w:noWrap/>
            <w:hideMark/>
          </w:tcPr>
          <w:p w:rsidR="002A72AF" w:rsidRPr="00B24C78" w:rsidRDefault="002A72AF">
            <w:pPr>
              <w:jc w:val="center"/>
              <w:rPr>
                <w:sz w:val="20"/>
              </w:rPr>
            </w:pPr>
            <w:r w:rsidRPr="00B24C78">
              <w:rPr>
                <w:sz w:val="20"/>
              </w:rPr>
              <w:t>48,30000</w:t>
            </w:r>
          </w:p>
        </w:tc>
      </w:tr>
      <w:tr w:rsidR="002A72AF" w:rsidRPr="00B24C78" w:rsidTr="007E789F">
        <w:trPr>
          <w:trHeight w:val="900"/>
        </w:trPr>
        <w:tc>
          <w:tcPr>
            <w:tcW w:w="486" w:type="dxa"/>
            <w:vMerge/>
            <w:tcBorders>
              <w:top w:val="nil"/>
              <w:left w:val="single" w:sz="8" w:space="0" w:color="auto"/>
              <w:bottom w:val="single" w:sz="8" w:space="0" w:color="000000"/>
              <w:right w:val="single" w:sz="8" w:space="0" w:color="auto"/>
            </w:tcBorders>
            <w:vAlign w:val="center"/>
            <w:hideMark/>
          </w:tcPr>
          <w:p w:rsidR="002A72AF" w:rsidRPr="00B24C78" w:rsidRDefault="002A72AF"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2A72AF" w:rsidRPr="00B24C78" w:rsidRDefault="002A72AF"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2A72AF" w:rsidRPr="00B24C78" w:rsidRDefault="002A72AF">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2A72AF" w:rsidRPr="00B24C78" w:rsidRDefault="002A72AF">
            <w:pPr>
              <w:rPr>
                <w:sz w:val="20"/>
              </w:rPr>
            </w:pPr>
            <w:r w:rsidRPr="00B24C78">
              <w:rPr>
                <w:sz w:val="20"/>
              </w:rPr>
              <w:t xml:space="preserve">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vAlign w:val="center"/>
            <w:hideMark/>
          </w:tcPr>
          <w:p w:rsidR="002A72AF" w:rsidRPr="00B24C78" w:rsidRDefault="002A72AF" w:rsidP="007E789F">
            <w:pPr>
              <w:jc w:val="center"/>
              <w:rPr>
                <w:color w:val="000000"/>
                <w:sz w:val="18"/>
                <w:szCs w:val="18"/>
              </w:rPr>
            </w:pPr>
            <w:r w:rsidRPr="00B24C78">
              <w:rPr>
                <w:color w:val="000000"/>
                <w:sz w:val="18"/>
                <w:szCs w:val="18"/>
              </w:rPr>
              <w:t>1 165,68787</w:t>
            </w:r>
          </w:p>
        </w:tc>
      </w:tr>
      <w:tr w:rsidR="00B24C78" w:rsidRPr="00B24C78" w:rsidTr="00B24C78">
        <w:trPr>
          <w:trHeight w:val="405"/>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rPr>
                <w:sz w:val="20"/>
              </w:rPr>
            </w:pPr>
            <w:r w:rsidRPr="00B24C78">
              <w:rPr>
                <w:sz w:val="20"/>
              </w:rPr>
              <w:t xml:space="preserve">Субвенции 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257 023,10000</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rPr>
                <w:sz w:val="20"/>
              </w:rPr>
            </w:pPr>
            <w:r w:rsidRPr="00B24C78">
              <w:rPr>
                <w:sz w:val="20"/>
              </w:rPr>
              <w:t xml:space="preserve">Субвенции местным бюджетам на финансовое обеспечение получения дошкольного образования в муниципальных образовательных организациях </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84 392,20000</w:t>
            </w:r>
          </w:p>
        </w:tc>
      </w:tr>
      <w:tr w:rsidR="00B24C78" w:rsidRPr="00B24C78" w:rsidTr="00B24C78">
        <w:trPr>
          <w:trHeight w:val="1125"/>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color w:val="000000"/>
                <w:sz w:val="20"/>
              </w:rPr>
            </w:pPr>
            <w:r w:rsidRPr="00B24C78">
              <w:rPr>
                <w:color w:val="000000"/>
                <w:sz w:val="20"/>
              </w:rPr>
              <w:t>2 02 30024 05 0000 150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rPr>
                <w:sz w:val="20"/>
              </w:rPr>
            </w:pPr>
            <w:r w:rsidRPr="00B24C78">
              <w:rPr>
                <w:sz w:val="20"/>
              </w:rPr>
              <w:t xml:space="preserve">Субвенции  на администрирование передаваемых органам местного самоуправления государственных полномочий по Закону Республики Бурятия от 8 июля 2008 года N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 </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81,70000</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color w:val="000000"/>
                <w:sz w:val="20"/>
              </w:rPr>
            </w:pPr>
            <w:r w:rsidRPr="00B24C78">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rPr>
                <w:sz w:val="20"/>
              </w:rPr>
            </w:pPr>
            <w:r w:rsidRPr="00B24C78">
              <w:rPr>
                <w:sz w:val="20"/>
              </w:rPr>
              <w:t xml:space="preserve">Субвенции местным бюджетам на обеспечение прав детей, находящихся в трудной  жизненной  ситуации, на отдых и оздоровление </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rsidP="00B24C78">
            <w:pPr>
              <w:jc w:val="center"/>
              <w:rPr>
                <w:sz w:val="20"/>
              </w:rPr>
            </w:pPr>
            <w:r w:rsidRPr="00B24C78">
              <w:rPr>
                <w:sz w:val="20"/>
              </w:rPr>
              <w:t>2 714,91180</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color w:val="000000"/>
                <w:sz w:val="20"/>
              </w:rPr>
            </w:pPr>
            <w:r w:rsidRPr="00B24C78">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rPr>
                <w:sz w:val="20"/>
              </w:rPr>
            </w:pPr>
            <w:r w:rsidRPr="00B24C78">
              <w:rPr>
                <w:sz w:val="20"/>
              </w:rPr>
              <w:t xml:space="preserve">Субвенции местным бюджетам на обеспечение прав детей, находящихся в трудной  жизненной  ситуации, на организацию деятельности </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55,71280</w:t>
            </w:r>
          </w:p>
        </w:tc>
      </w:tr>
      <w:tr w:rsidR="00B24C78" w:rsidRPr="00B24C78" w:rsidTr="007E789F">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color w:val="000000"/>
                <w:sz w:val="20"/>
              </w:rPr>
            </w:pPr>
            <w:r w:rsidRPr="00B24C78">
              <w:rPr>
                <w:color w:val="000000"/>
                <w:sz w:val="20"/>
              </w:rPr>
              <w:t>2 02 39999 05 0000 150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jc w:val="both"/>
              <w:rPr>
                <w:sz w:val="20"/>
              </w:rPr>
            </w:pPr>
            <w:r w:rsidRPr="00B24C78">
              <w:rPr>
                <w:sz w:val="20"/>
              </w:rPr>
              <w:t xml:space="preserve">Субвенции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 (за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 </w:t>
            </w:r>
          </w:p>
        </w:tc>
        <w:tc>
          <w:tcPr>
            <w:tcW w:w="1798" w:type="dxa"/>
            <w:tcBorders>
              <w:top w:val="nil"/>
              <w:left w:val="nil"/>
              <w:bottom w:val="single" w:sz="4" w:space="0" w:color="auto"/>
              <w:right w:val="single" w:sz="4" w:space="0" w:color="auto"/>
            </w:tcBorders>
            <w:shd w:val="clear" w:color="auto" w:fill="auto"/>
            <w:noWrap/>
            <w:vAlign w:val="center"/>
            <w:hideMark/>
          </w:tcPr>
          <w:p w:rsidR="00B24C78" w:rsidRPr="00B24C78" w:rsidRDefault="00B24C78" w:rsidP="007E789F">
            <w:pPr>
              <w:jc w:val="center"/>
              <w:rPr>
                <w:sz w:val="20"/>
                <w:szCs w:val="18"/>
              </w:rPr>
            </w:pPr>
            <w:r w:rsidRPr="00B24C78">
              <w:rPr>
                <w:sz w:val="20"/>
                <w:szCs w:val="18"/>
              </w:rPr>
              <w:t>1 678,58648</w:t>
            </w:r>
          </w:p>
        </w:tc>
      </w:tr>
      <w:tr w:rsidR="00B24C78" w:rsidRPr="00B24C78" w:rsidTr="007E789F">
        <w:trPr>
          <w:trHeight w:val="683"/>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sz w:val="20"/>
              </w:rPr>
            </w:pPr>
            <w:r w:rsidRPr="00B24C78">
              <w:rPr>
                <w:sz w:val="20"/>
              </w:rPr>
              <w:t>2 02 45303 05 0000 150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rPr>
                <w:sz w:val="20"/>
              </w:rPr>
            </w:pPr>
            <w:r w:rsidRPr="00B24C78">
              <w:rPr>
                <w:sz w:val="20"/>
              </w:rPr>
              <w:t>Иные межбюджетные трансферты 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1798" w:type="dxa"/>
            <w:tcBorders>
              <w:top w:val="nil"/>
              <w:left w:val="nil"/>
              <w:bottom w:val="single" w:sz="4" w:space="0" w:color="auto"/>
              <w:right w:val="single" w:sz="4" w:space="0" w:color="auto"/>
            </w:tcBorders>
            <w:shd w:val="clear" w:color="auto" w:fill="auto"/>
            <w:noWrap/>
            <w:vAlign w:val="center"/>
            <w:hideMark/>
          </w:tcPr>
          <w:p w:rsidR="00B24C78" w:rsidRPr="00B24C78" w:rsidRDefault="00B24C78" w:rsidP="007E789F">
            <w:pPr>
              <w:jc w:val="center"/>
              <w:rPr>
                <w:sz w:val="20"/>
                <w:szCs w:val="18"/>
              </w:rPr>
            </w:pPr>
            <w:r w:rsidRPr="00B24C78">
              <w:rPr>
                <w:sz w:val="20"/>
                <w:szCs w:val="18"/>
              </w:rPr>
              <w:t>32 931,01981</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24C78" w:rsidRPr="00B24C78" w:rsidRDefault="00B24C78" w:rsidP="007E789F">
            <w:pPr>
              <w:jc w:val="center"/>
              <w:rPr>
                <w:sz w:val="20"/>
                <w:szCs w:val="18"/>
              </w:rPr>
            </w:pPr>
            <w:r w:rsidRPr="00B24C78">
              <w:rPr>
                <w:sz w:val="20"/>
                <w:szCs w:val="18"/>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color w:val="000000"/>
                <w:sz w:val="20"/>
              </w:rPr>
            </w:pPr>
            <w:r w:rsidRPr="00B24C78">
              <w:rPr>
                <w:color w:val="000000"/>
                <w:sz w:val="20"/>
              </w:rPr>
              <w:t>2 02 49999 05 0000 150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jc w:val="both"/>
              <w:rPr>
                <w:sz w:val="20"/>
              </w:rPr>
            </w:pPr>
            <w:r w:rsidRPr="00B24C78">
              <w:rPr>
                <w:sz w:val="20"/>
              </w:rPr>
              <w:t>Иные межбюджетные трансферты 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возраста</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3 651,85500</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hideMark/>
          </w:tcPr>
          <w:p w:rsidR="00B24C78" w:rsidRPr="00B24C78" w:rsidRDefault="00B24C78" w:rsidP="007E789F">
            <w:pPr>
              <w:jc w:val="center"/>
              <w:rPr>
                <w:sz w:val="20"/>
                <w:szCs w:val="20"/>
              </w:rPr>
            </w:pPr>
            <w:r w:rsidRPr="00B24C78">
              <w:rPr>
                <w:sz w:val="20"/>
                <w:szCs w:val="20"/>
              </w:rPr>
              <w:t>936</w:t>
            </w:r>
          </w:p>
        </w:tc>
        <w:tc>
          <w:tcPr>
            <w:tcW w:w="2216" w:type="dxa"/>
            <w:tcBorders>
              <w:top w:val="nil"/>
              <w:left w:val="nil"/>
              <w:bottom w:val="single" w:sz="4" w:space="0" w:color="auto"/>
              <w:right w:val="single" w:sz="4" w:space="0" w:color="auto"/>
            </w:tcBorders>
            <w:shd w:val="clear" w:color="auto" w:fill="auto"/>
            <w:hideMark/>
          </w:tcPr>
          <w:p w:rsidR="00B24C78" w:rsidRPr="00B24C78" w:rsidRDefault="00B24C78">
            <w:pPr>
              <w:jc w:val="center"/>
              <w:rPr>
                <w:sz w:val="20"/>
              </w:rPr>
            </w:pPr>
            <w:r w:rsidRPr="00B24C78">
              <w:rPr>
                <w:sz w:val="20"/>
              </w:rPr>
              <w:t>2 18 05010 05 0000 150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jc w:val="both"/>
              <w:rPr>
                <w:sz w:val="20"/>
              </w:rPr>
            </w:pPr>
            <w:r w:rsidRPr="00B24C78">
              <w:rPr>
                <w:sz w:val="20"/>
              </w:rPr>
              <w:t>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798" w:type="dxa"/>
            <w:tcBorders>
              <w:top w:val="nil"/>
              <w:left w:val="nil"/>
              <w:bottom w:val="single" w:sz="4" w:space="0" w:color="auto"/>
              <w:right w:val="single" w:sz="4" w:space="0" w:color="auto"/>
            </w:tcBorders>
            <w:shd w:val="clear" w:color="auto" w:fill="auto"/>
            <w:hideMark/>
          </w:tcPr>
          <w:p w:rsidR="00B24C78" w:rsidRPr="00B24C78" w:rsidRDefault="00B24C78">
            <w:pPr>
              <w:jc w:val="center"/>
              <w:rPr>
                <w:sz w:val="20"/>
              </w:rPr>
            </w:pPr>
            <w:r w:rsidRPr="00B24C78">
              <w:rPr>
                <w:sz w:val="20"/>
              </w:rPr>
              <w:t>76,00000</w:t>
            </w:r>
          </w:p>
        </w:tc>
      </w:tr>
      <w:tr w:rsidR="00EE16DC" w:rsidRPr="00B24C78" w:rsidTr="007E789F">
        <w:trPr>
          <w:trHeight w:val="191"/>
        </w:trPr>
        <w:tc>
          <w:tcPr>
            <w:tcW w:w="486" w:type="dxa"/>
            <w:vMerge/>
            <w:tcBorders>
              <w:top w:val="nil"/>
              <w:left w:val="single" w:sz="8" w:space="0" w:color="auto"/>
              <w:bottom w:val="single" w:sz="8" w:space="0" w:color="000000"/>
              <w:right w:val="single" w:sz="8" w:space="0" w:color="auto"/>
            </w:tcBorders>
            <w:vAlign w:val="center"/>
            <w:hideMark/>
          </w:tcPr>
          <w:p w:rsidR="00EE16DC" w:rsidRPr="00B24C78" w:rsidRDefault="00EE16DC"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hideMark/>
          </w:tcPr>
          <w:p w:rsidR="00EE16DC" w:rsidRPr="00B24C78" w:rsidRDefault="00EE16DC" w:rsidP="007E789F">
            <w:pPr>
              <w:jc w:val="center"/>
              <w:rPr>
                <w:sz w:val="20"/>
                <w:szCs w:val="20"/>
              </w:rPr>
            </w:pPr>
            <w:r w:rsidRPr="00B24C78">
              <w:rPr>
                <w:sz w:val="20"/>
                <w:szCs w:val="20"/>
              </w:rPr>
              <w:t>936</w:t>
            </w:r>
          </w:p>
        </w:tc>
        <w:tc>
          <w:tcPr>
            <w:tcW w:w="2216" w:type="dxa"/>
            <w:tcBorders>
              <w:top w:val="nil"/>
              <w:left w:val="nil"/>
              <w:bottom w:val="single" w:sz="4" w:space="0" w:color="auto"/>
              <w:right w:val="single" w:sz="4" w:space="0" w:color="auto"/>
            </w:tcBorders>
            <w:shd w:val="clear" w:color="auto" w:fill="auto"/>
            <w:hideMark/>
          </w:tcPr>
          <w:p w:rsidR="00EE16DC" w:rsidRPr="00B24C78" w:rsidRDefault="00B24C78" w:rsidP="007E789F">
            <w:pPr>
              <w:jc w:val="center"/>
              <w:rPr>
                <w:sz w:val="20"/>
                <w:szCs w:val="20"/>
              </w:rPr>
            </w:pPr>
            <w:r w:rsidRPr="00B24C78">
              <w:rPr>
                <w:sz w:val="20"/>
              </w:rPr>
              <w:t>2 18 05010 05 0000 150</w:t>
            </w:r>
          </w:p>
        </w:tc>
        <w:tc>
          <w:tcPr>
            <w:tcW w:w="5058" w:type="dxa"/>
            <w:tcBorders>
              <w:top w:val="nil"/>
              <w:left w:val="nil"/>
              <w:bottom w:val="single" w:sz="4" w:space="0" w:color="auto"/>
              <w:right w:val="single" w:sz="4" w:space="0" w:color="auto"/>
            </w:tcBorders>
            <w:shd w:val="clear" w:color="000000" w:fill="FFFFFF"/>
            <w:hideMark/>
          </w:tcPr>
          <w:p w:rsidR="00EE16DC" w:rsidRPr="00B24C78" w:rsidRDefault="00B24C78" w:rsidP="007E789F">
            <w:pPr>
              <w:jc w:val="both"/>
              <w:rPr>
                <w:sz w:val="20"/>
                <w:szCs w:val="20"/>
              </w:rPr>
            </w:pPr>
            <w:r w:rsidRPr="00B24C78">
              <w:rPr>
                <w:sz w:val="20"/>
              </w:rPr>
              <w:t>Возврат неиспользованных остатков</w:t>
            </w:r>
          </w:p>
        </w:tc>
        <w:tc>
          <w:tcPr>
            <w:tcW w:w="1798" w:type="dxa"/>
            <w:tcBorders>
              <w:top w:val="nil"/>
              <w:left w:val="nil"/>
              <w:bottom w:val="single" w:sz="4" w:space="0" w:color="auto"/>
              <w:right w:val="single" w:sz="4" w:space="0" w:color="auto"/>
            </w:tcBorders>
            <w:shd w:val="clear" w:color="auto" w:fill="auto"/>
            <w:noWrap/>
            <w:vAlign w:val="center"/>
            <w:hideMark/>
          </w:tcPr>
          <w:p w:rsidR="00EE16DC" w:rsidRPr="00B24C78" w:rsidRDefault="00B24C78" w:rsidP="007E789F">
            <w:pPr>
              <w:jc w:val="center"/>
              <w:rPr>
                <w:color w:val="000000"/>
                <w:sz w:val="20"/>
                <w:szCs w:val="20"/>
              </w:rPr>
            </w:pPr>
            <w:r w:rsidRPr="00B24C78">
              <w:rPr>
                <w:color w:val="000000"/>
                <w:sz w:val="20"/>
                <w:szCs w:val="20"/>
              </w:rPr>
              <w:t>91,53840</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hideMark/>
          </w:tcPr>
          <w:p w:rsidR="00B24C78" w:rsidRPr="00B24C78" w:rsidRDefault="00B24C78" w:rsidP="007E789F">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hideMark/>
          </w:tcPr>
          <w:p w:rsidR="00B24C78" w:rsidRPr="00B24C78" w:rsidRDefault="00B24C78">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hideMark/>
          </w:tcPr>
          <w:p w:rsidR="00B24C78" w:rsidRPr="00B24C78" w:rsidRDefault="00B24C78">
            <w:pPr>
              <w:rPr>
                <w:sz w:val="20"/>
              </w:rPr>
            </w:pPr>
            <w:r w:rsidRPr="00B24C78">
              <w:rPr>
                <w:sz w:val="20"/>
              </w:rPr>
              <w:t>Возврат неиспользованных остатков субсидии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2020 год</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-992,13243</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tcPr>
          <w:p w:rsidR="00B24C78" w:rsidRPr="00B24C78" w:rsidRDefault="00B24C78" w:rsidP="007E789F">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tcPr>
          <w:p w:rsidR="00B24C78" w:rsidRPr="00B24C78" w:rsidRDefault="00B24C78">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tcPr>
          <w:p w:rsidR="00B24C78" w:rsidRPr="00B24C78" w:rsidRDefault="00B24C78">
            <w:pPr>
              <w:rPr>
                <w:sz w:val="20"/>
              </w:rPr>
            </w:pPr>
            <w:r w:rsidRPr="00B24C78">
              <w:rPr>
                <w:sz w:val="20"/>
              </w:rPr>
              <w:t xml:space="preserve">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w:t>
            </w:r>
          </w:p>
        </w:tc>
        <w:tc>
          <w:tcPr>
            <w:tcW w:w="1798" w:type="dxa"/>
            <w:tcBorders>
              <w:top w:val="nil"/>
              <w:left w:val="nil"/>
              <w:bottom w:val="single" w:sz="4" w:space="0" w:color="auto"/>
              <w:right w:val="single" w:sz="4" w:space="0" w:color="auto"/>
            </w:tcBorders>
            <w:shd w:val="clear" w:color="auto" w:fill="auto"/>
            <w:noWrap/>
          </w:tcPr>
          <w:p w:rsidR="00B24C78" w:rsidRPr="00B24C78" w:rsidRDefault="00B24C78">
            <w:pPr>
              <w:jc w:val="center"/>
              <w:rPr>
                <w:sz w:val="20"/>
              </w:rPr>
            </w:pPr>
            <w:r w:rsidRPr="00B24C78">
              <w:rPr>
                <w:sz w:val="20"/>
              </w:rPr>
              <w:t>-244,60972</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hideMark/>
          </w:tcPr>
          <w:p w:rsidR="00B24C78" w:rsidRPr="00B24C78" w:rsidRDefault="00B24C78" w:rsidP="007E789F">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hideMark/>
          </w:tcPr>
          <w:p w:rsidR="00B24C78" w:rsidRPr="00B24C78" w:rsidRDefault="00B24C78">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hideMark/>
          </w:tcPr>
          <w:p w:rsidR="00B24C78" w:rsidRPr="00B24C78" w:rsidRDefault="00B24C78">
            <w:pPr>
              <w:rPr>
                <w:sz w:val="20"/>
              </w:rPr>
            </w:pPr>
            <w:r w:rsidRPr="00B24C78">
              <w:rPr>
                <w:sz w:val="20"/>
              </w:rPr>
              <w:t>Возврат неиспользованных остатков 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-3 479,63130</w:t>
            </w:r>
          </w:p>
        </w:tc>
      </w:tr>
      <w:tr w:rsidR="00B24C78" w:rsidRPr="00B24C78" w:rsidTr="00B24C78">
        <w:trPr>
          <w:trHeight w:val="900"/>
        </w:trPr>
        <w:tc>
          <w:tcPr>
            <w:tcW w:w="486" w:type="dxa"/>
            <w:vMerge/>
            <w:tcBorders>
              <w:top w:val="nil"/>
              <w:left w:val="single" w:sz="8" w:space="0" w:color="auto"/>
              <w:bottom w:val="single" w:sz="8" w:space="0" w:color="000000"/>
              <w:right w:val="single" w:sz="8" w:space="0" w:color="auto"/>
            </w:tcBorders>
            <w:vAlign w:val="center"/>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tcPr>
          <w:p w:rsidR="00B24C78" w:rsidRPr="00B24C78" w:rsidRDefault="00B24C78" w:rsidP="007E789F">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tcPr>
          <w:p w:rsidR="00B24C78" w:rsidRPr="00B24C78" w:rsidRDefault="00B24C78">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tcPr>
          <w:p w:rsidR="00B24C78" w:rsidRPr="00B24C78" w:rsidRDefault="00B24C78">
            <w:pPr>
              <w:rPr>
                <w:sz w:val="20"/>
              </w:rPr>
            </w:pPr>
            <w:r w:rsidRPr="00B24C78">
              <w:rPr>
                <w:sz w:val="20"/>
              </w:rPr>
              <w:t xml:space="preserve">Возврат неиспользованных остатков субвенции местным бюджетам на предоставление мер социальной поддержки по оплате коммунальных услуг педагогическим работникам муниципальных </w:t>
            </w:r>
            <w:r w:rsidRPr="00B24C78">
              <w:rPr>
                <w:sz w:val="20"/>
              </w:rPr>
              <w:lastRenderedPageBreak/>
              <w:t xml:space="preserve">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w:t>
            </w:r>
          </w:p>
        </w:tc>
        <w:tc>
          <w:tcPr>
            <w:tcW w:w="1798" w:type="dxa"/>
            <w:tcBorders>
              <w:top w:val="nil"/>
              <w:left w:val="nil"/>
              <w:bottom w:val="single" w:sz="4" w:space="0" w:color="auto"/>
              <w:right w:val="single" w:sz="4" w:space="0" w:color="auto"/>
            </w:tcBorders>
            <w:shd w:val="clear" w:color="auto" w:fill="auto"/>
            <w:noWrap/>
          </w:tcPr>
          <w:p w:rsidR="00B24C78" w:rsidRPr="00B24C78" w:rsidRDefault="00B24C78">
            <w:pPr>
              <w:jc w:val="center"/>
              <w:rPr>
                <w:sz w:val="20"/>
              </w:rPr>
            </w:pPr>
            <w:r w:rsidRPr="00B24C78">
              <w:rPr>
                <w:sz w:val="20"/>
              </w:rPr>
              <w:lastRenderedPageBreak/>
              <w:t>-0,38632</w:t>
            </w:r>
          </w:p>
        </w:tc>
      </w:tr>
      <w:tr w:rsidR="00B24C78" w:rsidRPr="00B24C78" w:rsidTr="00B24C78">
        <w:trPr>
          <w:trHeight w:val="900"/>
        </w:trPr>
        <w:tc>
          <w:tcPr>
            <w:tcW w:w="486" w:type="dxa"/>
            <w:vMerge/>
            <w:tcBorders>
              <w:top w:val="nil"/>
              <w:left w:val="single" w:sz="8" w:space="0" w:color="auto"/>
              <w:right w:val="single" w:sz="8" w:space="0" w:color="auto"/>
            </w:tcBorders>
            <w:vAlign w:val="center"/>
            <w:hideMark/>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hideMark/>
          </w:tcPr>
          <w:p w:rsidR="00B24C78" w:rsidRPr="00B24C78" w:rsidRDefault="00B24C78" w:rsidP="007E789F">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hideMark/>
          </w:tcPr>
          <w:p w:rsidR="00B24C78" w:rsidRPr="00B24C78" w:rsidRDefault="00B24C78">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vAlign w:val="center"/>
            <w:hideMark/>
          </w:tcPr>
          <w:p w:rsidR="00B24C78" w:rsidRPr="00B24C78" w:rsidRDefault="00B24C78">
            <w:pPr>
              <w:rPr>
                <w:sz w:val="20"/>
              </w:rPr>
            </w:pPr>
            <w:r w:rsidRPr="00B24C78">
              <w:rPr>
                <w:sz w:val="20"/>
              </w:rPr>
              <w:t>Возврат неиспользованных остатков субсидии бюджетам муниципальных районов(городских округов) на организацию бесплатного горячего питания обучающихся, получающих начальное общее образование в муниципальных образовательных организациях, на 2020 год</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-26,60750</w:t>
            </w:r>
          </w:p>
        </w:tc>
      </w:tr>
      <w:tr w:rsidR="00B24C78" w:rsidRPr="00E22DB5" w:rsidTr="00B24C78">
        <w:trPr>
          <w:trHeight w:val="900"/>
        </w:trPr>
        <w:tc>
          <w:tcPr>
            <w:tcW w:w="486" w:type="dxa"/>
            <w:tcBorders>
              <w:left w:val="single" w:sz="8" w:space="0" w:color="auto"/>
              <w:bottom w:val="single" w:sz="8" w:space="0" w:color="000000"/>
              <w:right w:val="single" w:sz="8" w:space="0" w:color="auto"/>
            </w:tcBorders>
            <w:vAlign w:val="center"/>
          </w:tcPr>
          <w:p w:rsidR="00B24C78" w:rsidRPr="00B24C78" w:rsidRDefault="00B24C78" w:rsidP="0089567F">
            <w:pPr>
              <w:rPr>
                <w:color w:val="FF0000"/>
                <w:sz w:val="20"/>
                <w:szCs w:val="20"/>
              </w:rPr>
            </w:pPr>
          </w:p>
        </w:tc>
        <w:tc>
          <w:tcPr>
            <w:tcW w:w="1215" w:type="dxa"/>
            <w:tcBorders>
              <w:top w:val="nil"/>
              <w:left w:val="nil"/>
              <w:bottom w:val="single" w:sz="4" w:space="0" w:color="auto"/>
              <w:right w:val="single" w:sz="4" w:space="0" w:color="auto"/>
            </w:tcBorders>
            <w:shd w:val="clear" w:color="auto" w:fill="auto"/>
            <w:noWrap/>
            <w:vAlign w:val="center"/>
          </w:tcPr>
          <w:p w:rsidR="00B24C78" w:rsidRPr="00B24C78" w:rsidRDefault="00B24C78" w:rsidP="007E789F">
            <w:pPr>
              <w:jc w:val="center"/>
              <w:rPr>
                <w:sz w:val="18"/>
                <w:szCs w:val="18"/>
              </w:rPr>
            </w:pPr>
            <w:r w:rsidRPr="00B24C78">
              <w:rPr>
                <w:sz w:val="18"/>
                <w:szCs w:val="18"/>
              </w:rPr>
              <w:t>936</w:t>
            </w:r>
          </w:p>
        </w:tc>
        <w:tc>
          <w:tcPr>
            <w:tcW w:w="2216" w:type="dxa"/>
            <w:tcBorders>
              <w:top w:val="nil"/>
              <w:left w:val="nil"/>
              <w:bottom w:val="single" w:sz="4" w:space="0" w:color="auto"/>
              <w:right w:val="single" w:sz="4" w:space="0" w:color="auto"/>
            </w:tcBorders>
            <w:shd w:val="clear" w:color="auto" w:fill="auto"/>
            <w:vAlign w:val="center"/>
          </w:tcPr>
          <w:p w:rsidR="00B24C78" w:rsidRPr="00B24C78" w:rsidRDefault="00B24C78">
            <w:pPr>
              <w:jc w:val="center"/>
              <w:rPr>
                <w:sz w:val="20"/>
              </w:rPr>
            </w:pPr>
            <w:r w:rsidRPr="00B24C78">
              <w:rPr>
                <w:sz w:val="20"/>
              </w:rPr>
              <w:t>2 19 60010 05 0000 150</w:t>
            </w:r>
          </w:p>
        </w:tc>
        <w:tc>
          <w:tcPr>
            <w:tcW w:w="5058" w:type="dxa"/>
            <w:tcBorders>
              <w:top w:val="nil"/>
              <w:left w:val="nil"/>
              <w:bottom w:val="single" w:sz="4" w:space="0" w:color="auto"/>
              <w:right w:val="single" w:sz="4" w:space="0" w:color="auto"/>
            </w:tcBorders>
            <w:shd w:val="clear" w:color="000000" w:fill="FFFFFF"/>
          </w:tcPr>
          <w:p w:rsidR="00B24C78" w:rsidRPr="00B24C78" w:rsidRDefault="00B24C78">
            <w:pPr>
              <w:jc w:val="both"/>
              <w:rPr>
                <w:sz w:val="20"/>
              </w:rPr>
            </w:pPr>
            <w:r w:rsidRPr="00B24C78">
              <w:rPr>
                <w:sz w:val="20"/>
              </w:rPr>
              <w:t>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798" w:type="dxa"/>
            <w:tcBorders>
              <w:top w:val="nil"/>
              <w:left w:val="nil"/>
              <w:bottom w:val="single" w:sz="4" w:space="0" w:color="auto"/>
              <w:right w:val="single" w:sz="4" w:space="0" w:color="auto"/>
            </w:tcBorders>
            <w:shd w:val="clear" w:color="auto" w:fill="auto"/>
            <w:noWrap/>
            <w:vAlign w:val="center"/>
          </w:tcPr>
          <w:p w:rsidR="00B24C78" w:rsidRPr="00B24C78" w:rsidRDefault="00B24C78">
            <w:pPr>
              <w:jc w:val="center"/>
              <w:rPr>
                <w:sz w:val="20"/>
              </w:rPr>
            </w:pPr>
            <w:r w:rsidRPr="00B24C78">
              <w:rPr>
                <w:sz w:val="20"/>
              </w:rPr>
              <w:t>-74,48000</w:t>
            </w:r>
          </w:p>
        </w:tc>
      </w:tr>
      <w:tr w:rsidR="00EE16DC" w:rsidRPr="00B24C78" w:rsidTr="007E789F">
        <w:trPr>
          <w:trHeight w:val="345"/>
        </w:trPr>
        <w:tc>
          <w:tcPr>
            <w:tcW w:w="48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EE16DC" w:rsidRPr="00B24C78" w:rsidRDefault="00EE16DC" w:rsidP="0089567F">
            <w:pPr>
              <w:jc w:val="center"/>
              <w:rPr>
                <w:rFonts w:ascii="Calibri" w:hAnsi="Calibri"/>
                <w:color w:val="000000"/>
              </w:rPr>
            </w:pPr>
            <w:r w:rsidRPr="00B24C78">
              <w:rPr>
                <w:rFonts w:ascii="Calibri" w:hAnsi="Calibri"/>
                <w:color w:val="000000"/>
                <w:sz w:val="22"/>
                <w:szCs w:val="22"/>
              </w:rPr>
              <w:t> </w:t>
            </w:r>
          </w:p>
        </w:tc>
        <w:tc>
          <w:tcPr>
            <w:tcW w:w="8489" w:type="dxa"/>
            <w:gridSpan w:val="3"/>
            <w:tcBorders>
              <w:top w:val="nil"/>
              <w:left w:val="nil"/>
              <w:bottom w:val="single" w:sz="4" w:space="0" w:color="auto"/>
              <w:right w:val="single" w:sz="4" w:space="0" w:color="auto"/>
            </w:tcBorders>
            <w:shd w:val="clear" w:color="auto" w:fill="auto"/>
            <w:hideMark/>
          </w:tcPr>
          <w:p w:rsidR="00EE16DC" w:rsidRPr="00B24C78" w:rsidRDefault="00EE16DC" w:rsidP="0089567F">
            <w:pPr>
              <w:jc w:val="center"/>
              <w:rPr>
                <w:b/>
                <w:bCs/>
                <w:color w:val="000000"/>
                <w:sz w:val="20"/>
                <w:szCs w:val="20"/>
              </w:rPr>
            </w:pPr>
            <w:r w:rsidRPr="00B24C78">
              <w:rPr>
                <w:b/>
                <w:bCs/>
                <w:color w:val="000000"/>
                <w:sz w:val="20"/>
                <w:szCs w:val="20"/>
              </w:rPr>
              <w:t xml:space="preserve"> МКУ "Комитет по развитию инфраструктуры" Администрации МО "Кяхтинский район"</w:t>
            </w:r>
          </w:p>
        </w:tc>
        <w:tc>
          <w:tcPr>
            <w:tcW w:w="179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E16DC" w:rsidRPr="00B24C78" w:rsidRDefault="00B24C78" w:rsidP="0089567F">
            <w:pPr>
              <w:jc w:val="right"/>
              <w:rPr>
                <w:color w:val="000000"/>
                <w:sz w:val="20"/>
                <w:szCs w:val="20"/>
              </w:rPr>
            </w:pPr>
            <w:r w:rsidRPr="00B24C78">
              <w:rPr>
                <w:color w:val="000000"/>
                <w:sz w:val="20"/>
                <w:szCs w:val="20"/>
              </w:rPr>
              <w:t>500,00000</w:t>
            </w:r>
          </w:p>
        </w:tc>
      </w:tr>
      <w:tr w:rsidR="00B24C78" w:rsidRPr="00E22DB5" w:rsidTr="00B24C78">
        <w:trPr>
          <w:trHeight w:val="300"/>
        </w:trPr>
        <w:tc>
          <w:tcPr>
            <w:tcW w:w="486" w:type="dxa"/>
            <w:vMerge/>
            <w:tcBorders>
              <w:top w:val="nil"/>
              <w:left w:val="single" w:sz="8" w:space="0" w:color="auto"/>
              <w:bottom w:val="single" w:sz="8" w:space="0" w:color="000000"/>
              <w:right w:val="single" w:sz="8" w:space="0" w:color="auto"/>
            </w:tcBorders>
            <w:vAlign w:val="center"/>
            <w:hideMark/>
          </w:tcPr>
          <w:p w:rsidR="00B24C78" w:rsidRPr="00B24C78" w:rsidRDefault="00B24C78" w:rsidP="0089567F">
            <w:pPr>
              <w:rPr>
                <w:rFonts w:ascii="Calibri" w:hAnsi="Calibri"/>
                <w:color w:val="000000"/>
              </w:rPr>
            </w:pPr>
          </w:p>
        </w:tc>
        <w:tc>
          <w:tcPr>
            <w:tcW w:w="1215" w:type="dxa"/>
            <w:tcBorders>
              <w:top w:val="nil"/>
              <w:left w:val="nil"/>
              <w:bottom w:val="single" w:sz="4" w:space="0" w:color="auto"/>
              <w:right w:val="single" w:sz="4" w:space="0" w:color="auto"/>
            </w:tcBorders>
            <w:shd w:val="clear" w:color="000000" w:fill="FFFFFF"/>
            <w:hideMark/>
          </w:tcPr>
          <w:p w:rsidR="00B24C78" w:rsidRPr="00B24C78" w:rsidRDefault="00B24C78" w:rsidP="007E789F">
            <w:pPr>
              <w:jc w:val="center"/>
              <w:rPr>
                <w:sz w:val="20"/>
                <w:szCs w:val="18"/>
              </w:rPr>
            </w:pPr>
            <w:r w:rsidRPr="00B24C78">
              <w:rPr>
                <w:sz w:val="20"/>
                <w:szCs w:val="18"/>
              </w:rPr>
              <w:t>937</w:t>
            </w:r>
          </w:p>
        </w:tc>
        <w:tc>
          <w:tcPr>
            <w:tcW w:w="2216" w:type="dxa"/>
            <w:tcBorders>
              <w:top w:val="nil"/>
              <w:left w:val="nil"/>
              <w:bottom w:val="single" w:sz="4" w:space="0" w:color="auto"/>
              <w:right w:val="single" w:sz="4" w:space="0" w:color="auto"/>
            </w:tcBorders>
            <w:shd w:val="clear" w:color="000000" w:fill="FFFFFF"/>
            <w:noWrap/>
            <w:hideMark/>
          </w:tcPr>
          <w:p w:rsidR="00B24C78" w:rsidRPr="00B24C78" w:rsidRDefault="00B24C78">
            <w:pPr>
              <w:jc w:val="center"/>
              <w:rPr>
                <w:sz w:val="20"/>
              </w:rPr>
            </w:pPr>
            <w:r w:rsidRPr="00B24C78">
              <w:rPr>
                <w:sz w:val="20"/>
              </w:rPr>
              <w:t>2 02 29999 05 0000 150</w:t>
            </w:r>
          </w:p>
        </w:tc>
        <w:tc>
          <w:tcPr>
            <w:tcW w:w="5058" w:type="dxa"/>
            <w:tcBorders>
              <w:top w:val="nil"/>
              <w:left w:val="nil"/>
              <w:bottom w:val="single" w:sz="4" w:space="0" w:color="auto"/>
              <w:right w:val="single" w:sz="4" w:space="0" w:color="auto"/>
            </w:tcBorders>
            <w:shd w:val="clear" w:color="auto" w:fill="auto"/>
            <w:hideMark/>
          </w:tcPr>
          <w:p w:rsidR="00B24C78" w:rsidRPr="00B24C78" w:rsidRDefault="00B24C78">
            <w:pPr>
              <w:jc w:val="both"/>
              <w:rPr>
                <w:sz w:val="20"/>
              </w:rPr>
            </w:pPr>
            <w:r w:rsidRPr="00B24C78">
              <w:rPr>
                <w:sz w:val="20"/>
              </w:rPr>
              <w:t>Субсидии бюджетам муниципальных районов на подготовку проектов межевания и проведение кадастровых работ в отношении земельных участков, выделяемых в счет земельных долей</w:t>
            </w:r>
          </w:p>
        </w:tc>
        <w:tc>
          <w:tcPr>
            <w:tcW w:w="1798" w:type="dxa"/>
            <w:tcBorders>
              <w:top w:val="nil"/>
              <w:left w:val="nil"/>
              <w:bottom w:val="single" w:sz="4" w:space="0" w:color="auto"/>
              <w:right w:val="single" w:sz="4" w:space="0" w:color="auto"/>
            </w:tcBorders>
            <w:shd w:val="clear" w:color="auto" w:fill="auto"/>
            <w:noWrap/>
            <w:hideMark/>
          </w:tcPr>
          <w:p w:rsidR="00B24C78" w:rsidRPr="00B24C78" w:rsidRDefault="00B24C78">
            <w:pPr>
              <w:jc w:val="center"/>
              <w:rPr>
                <w:sz w:val="20"/>
              </w:rPr>
            </w:pPr>
            <w:r w:rsidRPr="00B24C78">
              <w:rPr>
                <w:sz w:val="20"/>
              </w:rPr>
              <w:t>500,00000</w:t>
            </w:r>
          </w:p>
        </w:tc>
      </w:tr>
    </w:tbl>
    <w:p w:rsidR="0089567F" w:rsidRPr="00E22DB5" w:rsidRDefault="0089567F" w:rsidP="000E3F83">
      <w:pPr>
        <w:pStyle w:val="a4"/>
        <w:jc w:val="right"/>
        <w:rPr>
          <w:b w:val="0"/>
          <w:bCs w:val="0"/>
          <w:sz w:val="24"/>
          <w:szCs w:val="24"/>
          <w:highlight w:val="yellow"/>
        </w:rPr>
      </w:pPr>
    </w:p>
    <w:p w:rsidR="0089567F" w:rsidRPr="00E22DB5" w:rsidRDefault="0089567F" w:rsidP="000E3F83">
      <w:pPr>
        <w:pStyle w:val="a4"/>
        <w:jc w:val="right"/>
        <w:rPr>
          <w:b w:val="0"/>
          <w:bCs w:val="0"/>
          <w:sz w:val="24"/>
          <w:szCs w:val="24"/>
          <w:highlight w:val="yellow"/>
        </w:rPr>
      </w:pPr>
    </w:p>
    <w:p w:rsidR="0089567F" w:rsidRPr="00E22DB5" w:rsidRDefault="0089567F" w:rsidP="000E3F83">
      <w:pPr>
        <w:pStyle w:val="a4"/>
        <w:jc w:val="right"/>
        <w:rPr>
          <w:b w:val="0"/>
          <w:bCs w:val="0"/>
          <w:sz w:val="24"/>
          <w:szCs w:val="24"/>
          <w:highlight w:val="yellow"/>
        </w:rPr>
      </w:pPr>
    </w:p>
    <w:p w:rsidR="00932734" w:rsidRPr="00E22DB5" w:rsidRDefault="00932734" w:rsidP="000E3F83">
      <w:pPr>
        <w:pStyle w:val="a4"/>
        <w:jc w:val="right"/>
        <w:rPr>
          <w:b w:val="0"/>
          <w:bCs w:val="0"/>
          <w:sz w:val="24"/>
          <w:szCs w:val="24"/>
          <w:highlight w:val="yellow"/>
        </w:rPr>
      </w:pPr>
    </w:p>
    <w:p w:rsidR="00D03D62" w:rsidRPr="00E22DB5" w:rsidRDefault="00D03D62" w:rsidP="00880FA4">
      <w:pPr>
        <w:pStyle w:val="2"/>
        <w:ind w:firstLine="709"/>
        <w:jc w:val="right"/>
        <w:rPr>
          <w:sz w:val="20"/>
          <w:szCs w:val="20"/>
          <w:highlight w:val="yellow"/>
        </w:rPr>
      </w:pPr>
    </w:p>
    <w:p w:rsidR="00D03D62" w:rsidRPr="00E22DB5" w:rsidRDefault="00D03D62" w:rsidP="00880FA4">
      <w:pPr>
        <w:pStyle w:val="2"/>
        <w:ind w:firstLine="709"/>
        <w:jc w:val="right"/>
        <w:rPr>
          <w:sz w:val="20"/>
          <w:szCs w:val="20"/>
          <w:highlight w:val="yellow"/>
        </w:rPr>
      </w:pPr>
    </w:p>
    <w:p w:rsidR="001A7866" w:rsidRPr="0059393D" w:rsidRDefault="001A7866" w:rsidP="001A7866">
      <w:pPr>
        <w:pStyle w:val="2"/>
        <w:ind w:firstLine="709"/>
        <w:jc w:val="right"/>
        <w:rPr>
          <w:sz w:val="24"/>
          <w:szCs w:val="24"/>
        </w:rPr>
      </w:pPr>
      <w:r w:rsidRPr="0059393D">
        <w:rPr>
          <w:sz w:val="24"/>
          <w:szCs w:val="24"/>
        </w:rPr>
        <w:t>Приложение 2</w:t>
      </w:r>
    </w:p>
    <w:p w:rsidR="001A7866" w:rsidRPr="0059393D" w:rsidRDefault="001A7866" w:rsidP="001A7866">
      <w:pPr>
        <w:pStyle w:val="2"/>
        <w:ind w:firstLine="709"/>
        <w:jc w:val="right"/>
        <w:rPr>
          <w:sz w:val="24"/>
          <w:szCs w:val="24"/>
        </w:rPr>
      </w:pPr>
      <w:r w:rsidRPr="0059393D">
        <w:rPr>
          <w:sz w:val="24"/>
          <w:szCs w:val="24"/>
        </w:rPr>
        <w:t>к  проекту решения Совета депутатов Муниципального</w:t>
      </w:r>
    </w:p>
    <w:p w:rsidR="001A7866" w:rsidRPr="0059393D" w:rsidRDefault="001A7866" w:rsidP="001A7866">
      <w:pPr>
        <w:pStyle w:val="2"/>
        <w:ind w:firstLine="709"/>
        <w:jc w:val="right"/>
        <w:rPr>
          <w:sz w:val="24"/>
          <w:szCs w:val="24"/>
        </w:rPr>
      </w:pPr>
      <w:r w:rsidRPr="0059393D">
        <w:rPr>
          <w:sz w:val="24"/>
          <w:szCs w:val="24"/>
        </w:rPr>
        <w:t>образования «Кяхтинский район»</w:t>
      </w:r>
    </w:p>
    <w:p w:rsidR="001A7866" w:rsidRPr="0059393D" w:rsidRDefault="001A7866" w:rsidP="001A7866">
      <w:pPr>
        <w:pStyle w:val="2"/>
        <w:ind w:firstLine="709"/>
        <w:jc w:val="right"/>
        <w:rPr>
          <w:sz w:val="24"/>
          <w:szCs w:val="24"/>
        </w:rPr>
      </w:pPr>
      <w:r w:rsidRPr="0059393D">
        <w:rPr>
          <w:sz w:val="24"/>
          <w:szCs w:val="24"/>
        </w:rPr>
        <w:t>«Об исполнении бюджета муниципального образо</w:t>
      </w:r>
      <w:r w:rsidR="007573FB" w:rsidRPr="0059393D">
        <w:rPr>
          <w:sz w:val="24"/>
          <w:szCs w:val="24"/>
        </w:rPr>
        <w:t>вания  «Кяхтинский район» за 202</w:t>
      </w:r>
      <w:r w:rsidR="000A4240" w:rsidRPr="0059393D">
        <w:rPr>
          <w:sz w:val="24"/>
          <w:szCs w:val="24"/>
        </w:rPr>
        <w:t>1</w:t>
      </w:r>
      <w:r w:rsidRPr="0059393D">
        <w:rPr>
          <w:sz w:val="24"/>
          <w:szCs w:val="24"/>
        </w:rPr>
        <w:t xml:space="preserve"> год.</w:t>
      </w:r>
    </w:p>
    <w:p w:rsidR="001A7866" w:rsidRPr="0059393D" w:rsidRDefault="001A7866" w:rsidP="001A7866">
      <w:pPr>
        <w:pStyle w:val="a4"/>
        <w:jc w:val="both"/>
        <w:rPr>
          <w:sz w:val="24"/>
          <w:szCs w:val="24"/>
        </w:rPr>
      </w:pPr>
    </w:p>
    <w:p w:rsidR="001A7866" w:rsidRPr="0059393D" w:rsidRDefault="001A7866" w:rsidP="001A7866">
      <w:pPr>
        <w:pStyle w:val="a4"/>
        <w:rPr>
          <w:sz w:val="24"/>
          <w:szCs w:val="24"/>
        </w:rPr>
      </w:pPr>
      <w:r w:rsidRPr="0059393D">
        <w:rPr>
          <w:sz w:val="24"/>
          <w:szCs w:val="24"/>
        </w:rPr>
        <w:t xml:space="preserve">Ведомственная структура расходов бюджета муниципального образования "Кяхтинский район" </w:t>
      </w:r>
      <w:r w:rsidR="00DE7DC9" w:rsidRPr="0059393D">
        <w:rPr>
          <w:sz w:val="24"/>
          <w:szCs w:val="24"/>
        </w:rPr>
        <w:t>з</w:t>
      </w:r>
      <w:r w:rsidR="005A0DB3" w:rsidRPr="0059393D">
        <w:rPr>
          <w:sz w:val="24"/>
          <w:szCs w:val="24"/>
        </w:rPr>
        <w:t>а 20</w:t>
      </w:r>
      <w:r w:rsidR="007573FB" w:rsidRPr="0059393D">
        <w:rPr>
          <w:sz w:val="24"/>
          <w:szCs w:val="24"/>
        </w:rPr>
        <w:t>2</w:t>
      </w:r>
      <w:r w:rsidR="000A4240" w:rsidRPr="0059393D">
        <w:rPr>
          <w:sz w:val="24"/>
          <w:szCs w:val="24"/>
        </w:rPr>
        <w:t>1</w:t>
      </w:r>
      <w:r w:rsidRPr="0059393D">
        <w:rPr>
          <w:sz w:val="24"/>
          <w:szCs w:val="24"/>
        </w:rPr>
        <w:t xml:space="preserve"> год</w:t>
      </w:r>
    </w:p>
    <w:p w:rsidR="001A7866" w:rsidRPr="00E22DB5" w:rsidRDefault="001A7866" w:rsidP="001A7866">
      <w:pPr>
        <w:pStyle w:val="a4"/>
        <w:jc w:val="both"/>
        <w:rPr>
          <w:sz w:val="28"/>
          <w:szCs w:val="28"/>
          <w:highlight w:val="yellow"/>
        </w:rPr>
      </w:pPr>
    </w:p>
    <w:tbl>
      <w:tblPr>
        <w:tblW w:w="10588" w:type="dxa"/>
        <w:tblInd w:w="93" w:type="dxa"/>
        <w:tblLayout w:type="fixed"/>
        <w:tblLook w:val="04A0"/>
      </w:tblPr>
      <w:tblGrid>
        <w:gridCol w:w="3843"/>
        <w:gridCol w:w="708"/>
        <w:gridCol w:w="709"/>
        <w:gridCol w:w="629"/>
        <w:gridCol w:w="647"/>
        <w:gridCol w:w="425"/>
        <w:gridCol w:w="461"/>
        <w:gridCol w:w="815"/>
        <w:gridCol w:w="709"/>
        <w:gridCol w:w="1642"/>
      </w:tblGrid>
      <w:tr w:rsidR="0059393D" w:rsidRPr="0059393D" w:rsidTr="001E0B52">
        <w:trPr>
          <w:trHeight w:val="23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3D" w:rsidRPr="001E0B52" w:rsidRDefault="0059393D" w:rsidP="0059393D">
            <w:pPr>
              <w:jc w:val="center"/>
              <w:rPr>
                <w:sz w:val="20"/>
                <w:szCs w:val="20"/>
              </w:rPr>
            </w:pPr>
            <w:r w:rsidRPr="001E0B52">
              <w:rPr>
                <w:sz w:val="20"/>
                <w:szCs w:val="20"/>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3D" w:rsidRPr="001E0B52" w:rsidRDefault="0059393D" w:rsidP="0059393D">
            <w:pPr>
              <w:jc w:val="center"/>
              <w:rPr>
                <w:sz w:val="20"/>
                <w:szCs w:val="20"/>
              </w:rPr>
            </w:pPr>
            <w:r w:rsidRPr="001E0B52">
              <w:rPr>
                <w:sz w:val="20"/>
                <w:szCs w:val="20"/>
              </w:rPr>
              <w:t>ГРБС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3D" w:rsidRPr="001E0B52" w:rsidRDefault="0059393D" w:rsidP="0059393D">
            <w:pPr>
              <w:jc w:val="center"/>
              <w:rPr>
                <w:sz w:val="20"/>
                <w:szCs w:val="20"/>
              </w:rPr>
            </w:pPr>
            <w:r w:rsidRPr="001E0B52">
              <w:rPr>
                <w:sz w:val="20"/>
                <w:szCs w:val="20"/>
              </w:rPr>
              <w:t>Раз-</w:t>
            </w:r>
            <w:r w:rsidRPr="001E0B52">
              <w:rPr>
                <w:sz w:val="20"/>
                <w:szCs w:val="20"/>
              </w:rPr>
              <w:br/>
              <w:t>дел</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3D" w:rsidRPr="001E0B52" w:rsidRDefault="0059393D" w:rsidP="0059393D">
            <w:pPr>
              <w:jc w:val="center"/>
              <w:rPr>
                <w:sz w:val="20"/>
                <w:szCs w:val="20"/>
              </w:rPr>
            </w:pPr>
            <w:r w:rsidRPr="001E0B52">
              <w:rPr>
                <w:sz w:val="20"/>
                <w:szCs w:val="20"/>
              </w:rPr>
              <w:t>Под-</w:t>
            </w:r>
            <w:r w:rsidRPr="001E0B52">
              <w:rPr>
                <w:sz w:val="20"/>
                <w:szCs w:val="20"/>
              </w:rPr>
              <w:br/>
              <w:t>раз-</w:t>
            </w:r>
            <w:r w:rsidRPr="001E0B52">
              <w:rPr>
                <w:sz w:val="20"/>
                <w:szCs w:val="20"/>
              </w:rPr>
              <w:br/>
              <w:t>дел</w:t>
            </w:r>
          </w:p>
        </w:tc>
        <w:tc>
          <w:tcPr>
            <w:tcW w:w="23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3D" w:rsidRPr="001E0B52" w:rsidRDefault="0059393D" w:rsidP="0059393D">
            <w:pPr>
              <w:jc w:val="center"/>
              <w:rPr>
                <w:sz w:val="20"/>
                <w:szCs w:val="20"/>
              </w:rPr>
            </w:pPr>
            <w:r w:rsidRPr="001E0B52">
              <w:rPr>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3D" w:rsidRPr="001E0B52" w:rsidRDefault="0059393D" w:rsidP="0059393D">
            <w:pPr>
              <w:jc w:val="center"/>
              <w:rPr>
                <w:sz w:val="20"/>
                <w:szCs w:val="20"/>
              </w:rPr>
            </w:pPr>
            <w:r w:rsidRPr="001E0B52">
              <w:rPr>
                <w:sz w:val="20"/>
                <w:szCs w:val="20"/>
              </w:rPr>
              <w:t>Вид расхода</w:t>
            </w:r>
            <w:r w:rsidRPr="001E0B52">
              <w:rPr>
                <w:sz w:val="20"/>
                <w:szCs w:val="20"/>
              </w:rPr>
              <w:br/>
              <w:t>хода</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93D" w:rsidRPr="001E0B52" w:rsidRDefault="0059393D" w:rsidP="0059393D">
            <w:pPr>
              <w:jc w:val="center"/>
              <w:rPr>
                <w:sz w:val="20"/>
                <w:szCs w:val="20"/>
              </w:rPr>
            </w:pPr>
            <w:r w:rsidRPr="001E0B52">
              <w:rPr>
                <w:sz w:val="20"/>
                <w:szCs w:val="20"/>
              </w:rPr>
              <w:t>Расходы</w:t>
            </w:r>
          </w:p>
        </w:tc>
      </w:tr>
      <w:tr w:rsidR="0059393D" w:rsidRPr="0059393D" w:rsidTr="001E0B52">
        <w:trPr>
          <w:trHeight w:val="23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59393D" w:rsidRPr="001E0B52" w:rsidRDefault="0059393D" w:rsidP="0059393D">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393D" w:rsidRPr="001E0B52" w:rsidRDefault="0059393D" w:rsidP="0059393D">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393D" w:rsidRPr="001E0B52" w:rsidRDefault="0059393D" w:rsidP="0059393D">
            <w:pPr>
              <w:rPr>
                <w:sz w:val="20"/>
                <w:szCs w:val="20"/>
              </w:rPr>
            </w:pPr>
          </w:p>
        </w:tc>
        <w:tc>
          <w:tcPr>
            <w:tcW w:w="629" w:type="dxa"/>
            <w:vMerge/>
            <w:tcBorders>
              <w:top w:val="single" w:sz="4" w:space="0" w:color="auto"/>
              <w:left w:val="single" w:sz="4" w:space="0" w:color="auto"/>
              <w:bottom w:val="single" w:sz="4" w:space="0" w:color="auto"/>
              <w:right w:val="single" w:sz="4" w:space="0" w:color="auto"/>
            </w:tcBorders>
            <w:vAlign w:val="center"/>
            <w:hideMark/>
          </w:tcPr>
          <w:p w:rsidR="0059393D" w:rsidRPr="001E0B52" w:rsidRDefault="0059393D" w:rsidP="0059393D">
            <w:pPr>
              <w:rPr>
                <w:sz w:val="20"/>
                <w:szCs w:val="20"/>
              </w:rPr>
            </w:pPr>
          </w:p>
        </w:tc>
        <w:tc>
          <w:tcPr>
            <w:tcW w:w="2348" w:type="dxa"/>
            <w:gridSpan w:val="4"/>
            <w:vMerge/>
            <w:tcBorders>
              <w:top w:val="single" w:sz="4" w:space="0" w:color="auto"/>
              <w:left w:val="single" w:sz="4" w:space="0" w:color="auto"/>
              <w:bottom w:val="single" w:sz="4" w:space="0" w:color="auto"/>
              <w:right w:val="single" w:sz="4" w:space="0" w:color="auto"/>
            </w:tcBorders>
            <w:vAlign w:val="center"/>
            <w:hideMark/>
          </w:tcPr>
          <w:p w:rsidR="0059393D" w:rsidRPr="001E0B52" w:rsidRDefault="0059393D" w:rsidP="0059393D">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393D" w:rsidRPr="001E0B52" w:rsidRDefault="0059393D" w:rsidP="0059393D">
            <w:pPr>
              <w:rPr>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59393D" w:rsidRPr="001E0B52" w:rsidRDefault="0059393D" w:rsidP="0059393D">
            <w:pPr>
              <w:rPr>
                <w:sz w:val="20"/>
                <w:szCs w:val="20"/>
              </w:rPr>
            </w:pPr>
          </w:p>
        </w:tc>
      </w:tr>
      <w:tr w:rsidR="0059393D" w:rsidRPr="0059393D" w:rsidTr="001E0B52">
        <w:trPr>
          <w:trHeight w:val="8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МУНИЦИПАЛЬНОЕ КАЗЕННОЕ УЧРЕЖДЕНИЕ "КОМИТЕТ ПО РАЗВИТИЮ ИНФРАСТРУКТУРЫ АДМИНИСТРАЦИИ МУНИЦИПАЛЬНОГО ОБРАЗОВАНИЯ "КЯХТИНСКИЙ РАЙОН" РЕСПУБЛИКИ БУРЯТИЯ¶</w:t>
            </w:r>
          </w:p>
        </w:tc>
        <w:tc>
          <w:tcPr>
            <w:tcW w:w="708"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jc w:val="center"/>
              <w:rPr>
                <w:b/>
                <w:bCs/>
                <w:sz w:val="20"/>
                <w:szCs w:val="20"/>
              </w:rPr>
            </w:pPr>
            <w:r w:rsidRPr="001E0B52">
              <w:rPr>
                <w:b/>
                <w:bCs/>
                <w:sz w:val="20"/>
                <w:szCs w:val="20"/>
              </w:rPr>
              <w:t>937</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rPr>
                <w:b/>
                <w:bCs/>
                <w:sz w:val="20"/>
                <w:szCs w:val="20"/>
              </w:rPr>
            </w:pPr>
            <w:r w:rsidRPr="001E0B52">
              <w:rPr>
                <w:b/>
                <w:bCs/>
                <w:sz w:val="20"/>
                <w:szCs w:val="20"/>
              </w:rPr>
              <w:t>13 162 024.01</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8 109 481.87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4 910 596.98</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4 097 731.98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4 097 731.98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Муниципальная программа"Повышение безопасности дорожного движения  Кяхтинского района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812 865.00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712 865.00</w:t>
            </w:r>
          </w:p>
        </w:tc>
      </w:tr>
      <w:tr w:rsidR="0059393D" w:rsidRPr="0059393D" w:rsidTr="001E0B52">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831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3 198 884.89</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Повышение эффективности использования муниципального имущества и земель МО "Кяхтинский район", позволяющее максимизировать пополнение доходной части бюджета .</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95500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221 345.00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95500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221 345.00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S2310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625 000.00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S2310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625 000.00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1 753 539.89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41 000.00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1 712 539.89</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Субсидия на проведение комлексных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недвижимости(2014-2020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L5110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599 000.00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L5110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599 000.00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5 048 675.58</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426 652.96</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426 652.96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426 652.96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4 622 022.62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За достижение показателей деятельности органов исполнительной власти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77 753.20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60 400.00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17 353.20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3 289 059.54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2 450 363.04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2 800.00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735 896.50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774 207.53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763 236.00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10 971.53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401 115.82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136 953.65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247</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264 162.17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Софинансирование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71 886.53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55 212.16</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16 674.37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 </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 </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образований на софинасирование мероприятий по строительству , реконструкции объектов дошкольного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72И90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 </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Бюджетные инвестиции в объекты капитального строительства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72И90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414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 </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3 866.56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3 866.56</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 xml:space="preserve">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3 866.56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2 346.82</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708.74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811.00</w:t>
            </w:r>
          </w:p>
        </w:tc>
      </w:tr>
      <w:tr w:rsidR="0059393D" w:rsidRPr="0059393D" w:rsidTr="001E0B52">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МУНИЦИПАЛЬНОЕ КАЗЕННОЕ УЧРЕЖДЕНИЕ "РАЙОННОЕ УПРАВЛЕНИЕ ОБРАЗОВАНИЯ" МУНИЦИПАЛЬНОГО ОБРАЗОВАНИЯ "КЯХТИНСКИЙ РАЙОН"¶</w:t>
            </w:r>
          </w:p>
        </w:tc>
        <w:tc>
          <w:tcPr>
            <w:tcW w:w="708"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jc w:val="center"/>
              <w:rPr>
                <w:b/>
                <w:bCs/>
                <w:sz w:val="20"/>
                <w:szCs w:val="20"/>
              </w:rPr>
            </w:pPr>
            <w:r w:rsidRPr="001E0B52">
              <w:rPr>
                <w:b/>
                <w:bCs/>
                <w:sz w:val="20"/>
                <w:szCs w:val="20"/>
              </w:rPr>
              <w:t>936</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rPr>
                <w:b/>
                <w:bCs/>
                <w:sz w:val="20"/>
                <w:szCs w:val="20"/>
              </w:rPr>
            </w:pPr>
            <w:r w:rsidRPr="001E0B52">
              <w:rPr>
                <w:b/>
                <w:bCs/>
                <w:sz w:val="20"/>
                <w:szCs w:val="20"/>
              </w:rPr>
              <w:t>751 381 701.17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750 216 013.30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Дошкольное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143 397 375.94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Финансовое обеспечение получения дошкольного образования в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74 668 153.80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44 067 292.50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30 600 861.30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Иные межбюджетные трансферты 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возвраста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74350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3 651 855.00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74350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3 651 855.00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55 243 251.60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40 984 113.59</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14 259 138.01</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6 033 512.99</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4 529 693.72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1 503 819.27</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260 444.00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260 444.00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Укрепление материально-технической базы и мероприятия по комплексной безопасности 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1 002 329.74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683 528.17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318 801.57</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21 789.00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21 789.00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Организация профилактики терроризма и экстремизма на территории Кяхтинского 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12 495.00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7 497.00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4 998.00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2 491 944.81</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1 486 850.81</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1 005 094.00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11 600.00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11 600.00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Общее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540 942 517.31</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Мероприятия по улучшению энергосбережения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250 000.00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250 000.00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Финансовое обеспечение получения дошкольного образования в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9 724 046.20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9 724 046.20</w:t>
            </w:r>
          </w:p>
        </w:tc>
      </w:tr>
      <w:tr w:rsidR="0059393D" w:rsidRPr="0059393D" w:rsidTr="001E0B52">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257 023 100.00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257 023 100.00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Ежемесячное денежное вознаграждение за классное руководство</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5 008 605.94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5 008 605.94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72 145 051.14</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72 145 051.14</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22 447 068.48</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22 447 068.48</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92 710 190.00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92 710 190.00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563 750.00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563 750.00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S2К90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17 200 983.29</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S2К90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17 200 983.29</w:t>
            </w:r>
          </w:p>
        </w:tc>
      </w:tr>
      <w:tr w:rsidR="0059393D" w:rsidRPr="0059393D" w:rsidTr="001E0B52">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 xml:space="preserve">"На обеспечение компенсации питания родителям (законным представителям) обучающихся в муниципальных </w:t>
            </w:r>
            <w:r w:rsidRPr="001E0B52">
              <w:rPr>
                <w:sz w:val="20"/>
                <w:szCs w:val="20"/>
              </w:rPr>
              <w:br/>
              <w:t xml:space="preserve">общеобразовательных организациях, имеющих статус обучающихся с ограниченными возможностями здоровья, обучение которых </w:t>
            </w:r>
            <w:r w:rsidRPr="001E0B52">
              <w:rPr>
                <w:sz w:val="20"/>
                <w:szCs w:val="20"/>
              </w:rPr>
              <w:br/>
              <w:t>организовано на дому"</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S2Л40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153 162.00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S2Л40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153 162.00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Укрепление материально-технической базы и мероприятия по комплексной безопасности 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743 882.29</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743 882.29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по организации мероприятий по кадровой политике в сфере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19 400.00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19 400.00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597 350.00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S2890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597 350.00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Организация профилактики терроризма и экстремизма на территории Кяхтинского 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674 992.00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674 992.00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7 774 618.91</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7 774 618.91</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32 049 780.32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32 049 780.32</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L3040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21 808 837.17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L3040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21 808 837.17</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2017-2019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21003</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36 099.57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21003</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36 099.57</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11 600.00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11 600.00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29 567 458.73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5 904 566.53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5 904 566.53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Увеличение фонда оплаты труда педагогических работников муниципальных  учреждений дополнительного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23 121 900.00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23 121 900.00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370 995.20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370 995.20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Укрепление материально-технической базы и мероприятия по комплексной безопасности образовательных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162 500.00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162 500.00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Организация профилактики терроризма и экстремизма на территории Кяхтинского 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7 497.00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7 497.00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Молодежная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6 340 958.70</w:t>
            </w:r>
          </w:p>
        </w:tc>
      </w:tr>
      <w:tr w:rsidR="0059393D" w:rsidRPr="0059393D" w:rsidTr="001E0B52">
        <w:trPr>
          <w:trHeight w:val="18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2 715 245.23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422 620.80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2 292 624.43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Местным бюджетам на обеспечение прав детей, находящихся в трудной жизненной ситуации, на отдых и оздоровление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1 680 029.02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1 374 260.00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305 769.02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Субвенции местным бюджетам на обеспечение прав детей находящихся в трудной жизненной ситуации, на организацию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55 712.80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32 649.00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9 879.00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13 184.80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Оказание услуг по организации летнего отдыха, оздоровления и занятости детей и подростков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1 699 941.63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1 699 941.63</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190 030.02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190 030.02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29 967 702.62</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20001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60 000.00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20001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60 000.00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оказание услуг по организации подготовки и проведения государственной(итоговой) аттестации выпускников IX и XI(XII) классов.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20003</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248 542.00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20003</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85 000.00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20003</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163 542.00</w:t>
            </w:r>
          </w:p>
        </w:tc>
      </w:tr>
      <w:tr w:rsidR="0059393D" w:rsidRPr="0059393D" w:rsidTr="001E0B52">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81 700.00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62 749.45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18 950.55</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48 300.00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37 096.78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11 203.22</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17 782 443.42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11 803 210.20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персоналу учреждений,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8 300.00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32 041.00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3 127 247.31</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405 335.15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1 923 671.31</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энергетических ресурсов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247</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413 151.45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12 787.00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прочих налогов, сборов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6 700.00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1 568 231.33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1 208 025.44</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360 205.89</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9 107 485.87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6 618 943.71</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2 450 500.82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29 217.62</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8 823.72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887 000.00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681 260.00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205 740.00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по организации мероприятий по кадровой политике в сфере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30 000.00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Подпрограмма "Мероприятия по молодежной политике" на 2021-2023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07070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99 000.00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07070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99 000.00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55 000.00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55 000.00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1 165 687.87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1 165 687.87</w:t>
            </w:r>
          </w:p>
        </w:tc>
      </w:tr>
      <w:tr w:rsidR="0059393D" w:rsidRPr="0059393D" w:rsidTr="001E0B52">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1 144 421.37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1 144 421.37</w:t>
            </w:r>
          </w:p>
        </w:tc>
      </w:tr>
      <w:tr w:rsidR="0059393D" w:rsidRPr="0059393D" w:rsidTr="001E0B52">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21 266.50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21 266.50</w:t>
            </w:r>
          </w:p>
        </w:tc>
      </w:tr>
      <w:tr w:rsidR="0059393D" w:rsidRPr="0059393D" w:rsidTr="001E0B52">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МУНИЦИПАЛЬНОЕ КАЗЕННОЕ УЧРЕЖДЕНИЕ АДМИНИСТРАЦИЯ МУНИЦИПАЛЬНОГО ОБРАЗОВАНИЯ "КЯХТИНСКИЙ РАЙОН" РЕСПУБЛИКИ БУРЯТИЯ¶</w:t>
            </w:r>
          </w:p>
        </w:tc>
        <w:tc>
          <w:tcPr>
            <w:tcW w:w="708"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jc w:val="center"/>
              <w:rPr>
                <w:b/>
                <w:bCs/>
                <w:sz w:val="20"/>
                <w:szCs w:val="20"/>
              </w:rPr>
            </w:pPr>
            <w:r w:rsidRPr="001E0B52">
              <w:rPr>
                <w:b/>
                <w:bCs/>
                <w:sz w:val="20"/>
                <w:szCs w:val="20"/>
              </w:rPr>
              <w:t>934</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rPr>
                <w:b/>
                <w:bCs/>
                <w:sz w:val="20"/>
                <w:szCs w:val="20"/>
              </w:rPr>
            </w:pPr>
            <w:r w:rsidRPr="001E0B52">
              <w:rPr>
                <w:b/>
                <w:bCs/>
                <w:sz w:val="20"/>
                <w:szCs w:val="20"/>
              </w:rPr>
              <w:t>323 464 830.25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76 581 398.99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3 129 223.59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За достижение показателей деятельности органов исполнительной власти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56 986.40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49 424.46</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7 561.94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функционирования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3 002 768.36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2 419 474.73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9 300.00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573 993.63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Софинансирование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69 468.83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60 250.50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9 218.33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21 906 988.34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 xml:space="preserve"> Подпрограмма "Обеспечение деятельности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253 515.96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253 515.96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За достижение показателей деятельности органов исполнительной власти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320 129.20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247 100.00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73 029.20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13 173 218.32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10 094 750.48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106 835.74</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2 971 632.10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3 410 799.78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40 920.86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1 832 378.92</w:t>
            </w:r>
          </w:p>
        </w:tc>
      </w:tr>
      <w:tr w:rsidR="0059393D" w:rsidRPr="0059393D" w:rsidTr="001E0B52">
        <w:trPr>
          <w:trHeight w:val="13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831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37 500.00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иных платежей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1 500 000.00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2 248 507.76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87000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851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2 248 507.76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Софинансирование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1 700 017.32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1 312 958.27</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387 059.05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800 800.00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610 850.00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189 950.00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Судебная система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18 500.00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51200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18 500.00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51200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18 500.00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 </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00000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 </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Резервные средства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00000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 </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51 526 687.06</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профессиональной переподготовки, повышения квалификации глав муниципальных образований и муниципальных служащих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S2870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237 620.00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S2870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237 620.00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 xml:space="preserve"> Подпрограмма "Обеспечение деятельности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37 966 196.92</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37 966 196.92</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10 500 000.00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10 500 000.00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финансирования непредвиденных расходов Правительства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809 500.00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809 500.00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государственных полномочий Российской Федерации по проведению Всероссийской переписи населения 2020 года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54690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596 793.40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54690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11 000.00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54690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585 793.40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отдельных государственных полномочий по уведомительной регистрации коллективных договоров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216 676.74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129 243.83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44 232.91</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43 200.00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914 000.00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631 029.38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1 300.00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190 570.62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91 100.00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государственных полномочий по созданию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285 900.00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184 070.37</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55 619.63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46 210.00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41 569 021.93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41 569 021.93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Меропрития по повышению противопожарной защиты и соблюдению первичных мер пожарной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10005</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283 175.02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10005</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283 175.02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финансирования непредвиденных расходов Правительства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39 398 960.76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2 848 960.76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36 550 000.00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Правительства Республики Бурятия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1 607 866.00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целях капитального ремонта государственного (муниципального) имущества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567 870.00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399 996.00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P0200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640 000.00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279 020.15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279 020.15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11 026 508.74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2 252 022.00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Мероприятия по профилактике и борьбе с заразными болезнями общими для человека и животных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20005</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298 700.00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20005</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298 700.00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150 976.00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150 976.00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переданных отдельных государственных полномочий  по отлову и содержанию безнадзорных домашних животных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25 100.00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19 278.03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5 821.97</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отдельного государственного полномочия  по отлову и содержанию безнадзорных домашних животных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73220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1 674 600.00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1 674 600.00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73240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22 646.00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17 393.24</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5 252.76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350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7 608 983.54</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5 819 424.17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5 819 424.17</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Муниципальная программа"Повышение безопасности дорожного движения  Кяхтинского района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1 789 559.37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09</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1 789 559.37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1 165 503.20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168 000.00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168 000.00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Муниципальная программа "Улучшение инвестиционного климата в МО "Кяхтинский район" на 2015-2018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13700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59 500.00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13700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59 500.00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реализацию мероприятий по сокращению наркосырьевой базы, в том числе с применением химического способа уничтожения дикорастущей конопли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S2570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800 003.20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S2570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800 003.20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мероприятий по обеспечению деятельности по охране правопорядка и общественной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138 000.00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138 000.00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сообщении(кроме железнодорожного транспорта)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 </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 </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 </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83 657.15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83 657.15</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83 657.15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05</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82100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83 657.15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ОХРАНА ОКРУЖАЮЩЕЙ СРЕДЫ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100 000.00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Сбор, удаление отходов и очистка сточных вод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100 000.00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21 347 856.38</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21 245 815.56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деятельности (оказание услуг) общеобразовательных учреждений дополнительного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7 426 936.66</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7 426 936.66</w:t>
            </w:r>
          </w:p>
        </w:tc>
      </w:tr>
      <w:tr w:rsidR="0059393D" w:rsidRPr="0059393D" w:rsidTr="001E0B52">
        <w:trPr>
          <w:trHeight w:val="11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S2270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10 830 072.90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S2270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10 830 072.90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2 988 806.00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2 988 806.00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Молодежная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102 040.82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реализацию мероприятий регионального проекта "Социальная активность"</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83890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102 040.82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07</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83890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102 040.82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60 851 759.64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60 729 852.64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Мероприятия по улучшению энергосбережения и повышение энергетической эффективности.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160 000.00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30001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Организация профилактики терроризма и экстремизма на территории Кяхтинского района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67 833.33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40400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67 833.33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Комплексное развитие строительного и жилищно-коммунального комплекса, повышение качества жилищно-коммунальных услуг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2 045 590.00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95600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2 045 590.00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2 957 212.29</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2 957 212.29</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образований в Республике Бурятия на обеспечение развития и укрепления материально-технической базы домов культуры в населенных пунктах с числом жителей до 50 тысяч человек на 2021 год.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24670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922 145.39</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24670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922 145.39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Субсидии на государственную поддержку отрасли культуры за счет средств резервного фонда Правительства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5519F</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285 868.00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5519F</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285 868.00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Подготовка и проведение празднования на федеральном уровне памятных дат субъектов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L5090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979 000.00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L5090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979 000.00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поддержку отрасли 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A2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55190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108 554.08</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53</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A2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55190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108 554.08</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1 525 000.00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1 525 000.00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связанные с осуществлением полномочий по обеспечению деятельности 9Оказанию услуг) учреждений культуры (дома культуры, другие учреждения культуры)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11 691 777.35</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11 691 777.35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 </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деятельности (оказание услуг) учреждений культуры (дома культуры, другие учреждения культуры)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83120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2 516 577.23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83120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2 516 577.23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повышение средней заработной платы работников муниципальных учреждений культуры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S2340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37 470 294.97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S2340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37 470 294.97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121 907.00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комплектование книжных фондов муниципальных библиотек</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72Е70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121 907.00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08</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72Е70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121 907.00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10 147 943.77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4 044 545.56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Доплаты к пенсиям  муниципальных служащих</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85010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4 044 545.56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Пособия, компенсации и иные социальные выплаты гражданам, кроме публичных нормативных обязательств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85010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4 044 545.56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866 007.28</w:t>
            </w:r>
          </w:p>
        </w:tc>
      </w:tr>
      <w:tr w:rsidR="0059393D" w:rsidRPr="0059393D" w:rsidTr="001E0B52">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101 164.66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101 164.66</w:t>
            </w:r>
          </w:p>
        </w:tc>
      </w:tr>
      <w:tr w:rsidR="0059393D" w:rsidRPr="0059393D" w:rsidTr="001E0B52">
        <w:trPr>
          <w:trHeight w:val="29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575 149.62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бюджетным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612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360 209.77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214 939.85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189 693.00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189 693.00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Охрана семьи и детства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2 419 200.00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образований на реализацию мероприятий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L4970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2 419 200.00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гражданам на приобретение жилья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04</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L4970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2 419 200.00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2 818 190.93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1 401 712.66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981 054.47</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302 852.19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117 806.00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1 408 800.00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946 620.50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персоналу государственных (муниципальных) органов, за исключением фонда оплаты труда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33 000.00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285 879.50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73150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143 300.00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 xml:space="preserve">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7 678.27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 </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 </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10</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73250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7 678.27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22 499 954.42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Физическая культура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296 111.00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Организация и проведение спортивно-массовых,  физкультурно-оздоровительных мероприятий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296 111.00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87 100.00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27 311.00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Премии и гранты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350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161 700.00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360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Массовый спорт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1 842 136.57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Софинансирование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118 546.57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56 595.76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61 950.81</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содержание инструкторов по физической культуре и спорту</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1 723 590.00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1 355 896.91</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367 693.09</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Спорт высших достижений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20 361 706.85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Организация и проведение спортивно-массовых,  физкультурно-оздоровительных мероприятий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6 349 533.42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40006</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6 349 533.42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Софинансирование расходных обязательств муниципальных районов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331 447.33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31 447.33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иные цели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300 000.00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Муниципальным учреждениям, реализующим программы спортивной подготовки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S2Е90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13 680 726.10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S2Е90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13 680 726.10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1 094 484.00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1 094 484.00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 xml:space="preserve"> Подпрограмма "Обеспечение деятельности администрации МО "Кяхтинский район"</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770 784.00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54004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770 784.00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323 700.00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3</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323 700.00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78 162 245.23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78 162 245.23</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1 382 843.85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743Д0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1 382 843.85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Муниципальная программа"Повышение безопасности дорожного движения  Кяхтинского района на 2020-2022 годы"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2 855 582.00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Д0100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2 855 582.00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L5760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2 777 475.90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L5760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2 777 475.90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Мероприятия по организации общественных и временных работ</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00140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106 175.20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00140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106 175.20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1 277 144.00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S2140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1 277 144.00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3 969 764.45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S2980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3 969 764.45</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583 300.00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55</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S2610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583 300.00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Предоставление межбюджетных трансфертов муниципальным образованиям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2 008 605.00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2 008 605.00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строительство и реконструкцию (модернизацию) объектов питьевого водоснабжения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F5</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52430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41 620 409.16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62</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F5</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52430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41 620 409.16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Развитие территориальных общественных самоуправлений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54003</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996 000.00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54003</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996 000.00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финансовою поддержку ТОС посредсвом республиканского конкурса "Лучшее территориальное общественное самоуправление"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74030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2 830 000.00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74030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2 830 000.00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мероприятий по обеспечению деятельности по охране правопорядка и общественной безопасности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57 460.37</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66</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S2660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57 460.37</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Иные межбюджетные трансферты для реализации муниципальной программы  "Формирование современной городской среды МО "Кяхтинский район" на 2018-2022 г.г."</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F2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55550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10 930 719.80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71</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F2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55550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10 930 719.80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финансирования непредвиденных расходов Правительства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1 124 684.40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P0100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1 124 684.40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Резервный фонд администрации по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37 048.00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Р0300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37 048.00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Иные межбюджетные трансферты поселениям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62020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3 873 731.00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62020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3 873 731.00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Проведение выборов главы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88020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1 731 302.10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934</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88020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1 731 302.10</w:t>
            </w:r>
          </w:p>
        </w:tc>
      </w:tr>
      <w:tr w:rsidR="0059393D" w:rsidRPr="0059393D" w:rsidTr="001E0B52">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МУНИЦИПАЛЬНОЕ КАЗЕННОЕ УЧРЕЖДЕНИЕ СОВЕТ ДЕПУТАТОВ МУНИЦИПАЛЬНОГО ОБРАЗОВАНИЯ "КЯХТИНСКИЙ РАЙОН" РЕСПУБЛИКИ БУРЯТИЯ¶</w:t>
            </w:r>
          </w:p>
        </w:tc>
        <w:tc>
          <w:tcPr>
            <w:tcW w:w="708"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jc w:val="center"/>
              <w:rPr>
                <w:b/>
                <w:bCs/>
                <w:sz w:val="20"/>
                <w:szCs w:val="20"/>
              </w:rPr>
            </w:pPr>
            <w:r w:rsidRPr="001E0B52">
              <w:rPr>
                <w:b/>
                <w:bCs/>
                <w:sz w:val="20"/>
                <w:szCs w:val="20"/>
              </w:rPr>
              <w:t>930</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rPr>
                <w:b/>
                <w:bCs/>
                <w:sz w:val="20"/>
                <w:szCs w:val="20"/>
              </w:rPr>
            </w:pPr>
            <w:r w:rsidRPr="001E0B52">
              <w:rPr>
                <w:b/>
                <w:bCs/>
                <w:sz w:val="20"/>
                <w:szCs w:val="20"/>
              </w:rPr>
              <w:t>5 191 563.92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5 191 563.92</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2 697 903.35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418 483.62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254 054.42</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75 351.20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89 078.00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функционирования председателя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1 173 134.73</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910 777.94</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262 356.79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375 385.00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123</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288 738.00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86 647.00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730 900.00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561 370.00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169 530.00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2 493 660.57</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931 480.85</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703 356.93</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91050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228 123.92</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функционирования специалистов контрольно-счетной палаты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413 779.72</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326 290.09</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87 489.63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связанные с осуществлением полномочий по контрольно-счетной палате</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435 600.00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286 740.76</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85 977.45</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С0100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62 881.79</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На обеспечение сбалансированности местных бюджетов по социально значимым и первоочередным расходам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712 800.00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547 470.00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S2В60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165 330.00</w:t>
            </w:r>
          </w:p>
        </w:tc>
      </w:tr>
      <w:tr w:rsidR="0059393D" w:rsidRPr="0059393D" w:rsidTr="001E0B52">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МУНИЦИПАЛЬНОЕ КАЗЕННОЕ УЧРЕЖДЕНИЕ ФИНАНСОВОЕ УПРАВЛЕНИЕ АДМИНИСТРАЦИИ МУНИЦИПАЛЬНОГО ОБРАЗОВАНИЯ "КЯХТИНСКИЙ РАЙОН"¶</w:t>
            </w:r>
          </w:p>
        </w:tc>
        <w:tc>
          <w:tcPr>
            <w:tcW w:w="708"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jc w:val="center"/>
              <w:rPr>
                <w:b/>
                <w:bCs/>
                <w:sz w:val="20"/>
                <w:szCs w:val="20"/>
              </w:rPr>
            </w:pPr>
            <w:r w:rsidRPr="001E0B52">
              <w:rPr>
                <w:b/>
                <w:bCs/>
                <w:sz w:val="20"/>
                <w:szCs w:val="20"/>
              </w:rPr>
              <w:t>931</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59393D" w:rsidRPr="001E0B52" w:rsidRDefault="0059393D" w:rsidP="0059393D">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rPr>
                <w:b/>
                <w:bCs/>
                <w:sz w:val="20"/>
                <w:szCs w:val="20"/>
              </w:rPr>
            </w:pPr>
            <w:r w:rsidRPr="001E0B52">
              <w:rPr>
                <w:b/>
                <w:bCs/>
                <w:sz w:val="20"/>
                <w:szCs w:val="20"/>
              </w:rPr>
              <w:t>38 283 328.98</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10 779 465.04</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10 779 465.04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Повышение эффективности управления муниципальными финансами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1 250 093.00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Закупка товаров, работ, услуг в сфере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242</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755 061.00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Прочая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244</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495 032.00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За достижение показателей деятельности органов исполнительной власти Республики Бурятия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74 344.20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57 100.00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87</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55490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17 244.20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5 970 227.84</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4 600 342.41</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91020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1 369 885.43</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Расходы, связанные с осуществлением полномочий по формированию и исполнению бюджета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С0200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3 484 800.00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С0200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2 676 497.70</w:t>
            </w:r>
          </w:p>
        </w:tc>
      </w:tr>
      <w:tr w:rsidR="0059393D" w:rsidRPr="0059393D" w:rsidTr="001E0B52">
        <w:trPr>
          <w:trHeight w:val="67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06</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4</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С0200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129</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808 302.30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14 723.08</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14 723.08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Прочие мероприятия, связанные с выполнением обязательств органов местного самоуправления</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14 723.08</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13</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99</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00</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80900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730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14 723.08</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0"/>
              <w:rPr>
                <w:i/>
                <w:iCs/>
                <w:sz w:val="20"/>
                <w:szCs w:val="20"/>
              </w:rPr>
            </w:pPr>
            <w:r w:rsidRPr="001E0B52">
              <w:rPr>
                <w:i/>
                <w:iCs/>
                <w:sz w:val="20"/>
                <w:szCs w:val="2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00</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0"/>
              <w:rPr>
                <w:i/>
                <w:iCs/>
                <w:sz w:val="20"/>
                <w:szCs w:val="20"/>
              </w:rPr>
            </w:pPr>
            <w:r w:rsidRPr="001E0B52">
              <w:rPr>
                <w:i/>
                <w:i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0"/>
              <w:rPr>
                <w:i/>
                <w:iCs/>
                <w:sz w:val="20"/>
                <w:szCs w:val="20"/>
              </w:rPr>
            </w:pPr>
            <w:r w:rsidRPr="001E0B52">
              <w:rPr>
                <w:i/>
                <w:iCs/>
                <w:sz w:val="20"/>
                <w:szCs w:val="20"/>
              </w:rPr>
              <w:t>27 489 140.86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39 300.00</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Осуществление государственных полномочий по расчету и предоставлению дотаций поселениям</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73090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39 300.00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Дотации на выравнивание бюджетной обеспеченности</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01</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73090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511</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39 300.00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1"/>
              <w:rPr>
                <w:sz w:val="20"/>
                <w:szCs w:val="20"/>
              </w:rPr>
            </w:pPr>
            <w:r w:rsidRPr="001E0B52">
              <w:rPr>
                <w:sz w:val="20"/>
                <w:szCs w:val="2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1"/>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1"/>
              <w:rPr>
                <w:sz w:val="20"/>
                <w:szCs w:val="20"/>
              </w:rPr>
            </w:pPr>
            <w:r w:rsidRPr="001E0B52">
              <w:rPr>
                <w:sz w:val="20"/>
                <w:szCs w:val="20"/>
              </w:rPr>
              <w:t>27 449 840.86</w:t>
            </w:r>
          </w:p>
        </w:tc>
      </w:tr>
      <w:tr w:rsidR="0059393D" w:rsidRPr="0059393D" w:rsidTr="001E0B52">
        <w:trPr>
          <w:trHeight w:val="45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Иные межбюджетные трансферты на первоочередные расходы сельский и городских поселений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23 955 500.00</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60007</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23 955 500.00</w:t>
            </w:r>
          </w:p>
        </w:tc>
      </w:tr>
      <w:tr w:rsidR="0059393D" w:rsidRPr="0059393D" w:rsidTr="001E0B52">
        <w:trPr>
          <w:trHeight w:val="90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2"/>
              <w:rPr>
                <w:sz w:val="20"/>
                <w:szCs w:val="20"/>
              </w:rPr>
            </w:pPr>
            <w:r w:rsidRPr="001E0B5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2"/>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2"/>
              <w:rPr>
                <w:sz w:val="20"/>
                <w:szCs w:val="20"/>
              </w:rPr>
            </w:pPr>
            <w:r w:rsidRPr="001E0B52">
              <w:rPr>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2"/>
              <w:rPr>
                <w:sz w:val="20"/>
                <w:szCs w:val="20"/>
              </w:rPr>
            </w:pPr>
            <w:r w:rsidRPr="001E0B52">
              <w:rPr>
                <w:sz w:val="20"/>
                <w:szCs w:val="20"/>
              </w:rPr>
              <w:t>3 494 340.86</w:t>
            </w:r>
          </w:p>
        </w:tc>
      </w:tr>
      <w:tr w:rsidR="0059393D" w:rsidRPr="0059393D" w:rsidTr="001E0B52">
        <w:trPr>
          <w:trHeight w:val="22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59393D" w:rsidRPr="001E0B52" w:rsidRDefault="0059393D" w:rsidP="0059393D">
            <w:pPr>
              <w:outlineLvl w:val="3"/>
              <w:rPr>
                <w:sz w:val="20"/>
                <w:szCs w:val="20"/>
              </w:rPr>
            </w:pPr>
            <w:r w:rsidRPr="001E0B52">
              <w:rPr>
                <w:sz w:val="20"/>
                <w:szCs w:val="20"/>
              </w:rPr>
              <w:t>Иные межбюджетные трансферты</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931</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14</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03</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60</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02</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outlineLvl w:val="3"/>
              <w:rPr>
                <w:sz w:val="20"/>
                <w:szCs w:val="20"/>
              </w:rPr>
            </w:pPr>
            <w:r w:rsidRPr="001E0B52">
              <w:rPr>
                <w:sz w:val="20"/>
                <w:szCs w:val="20"/>
              </w:rPr>
              <w:t>S2160</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center"/>
              <w:outlineLvl w:val="3"/>
              <w:rPr>
                <w:sz w:val="20"/>
                <w:szCs w:val="20"/>
              </w:rPr>
            </w:pPr>
            <w:r w:rsidRPr="001E0B52">
              <w:rPr>
                <w:sz w:val="20"/>
                <w:szCs w:val="20"/>
              </w:rPr>
              <w:t>540</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outlineLvl w:val="3"/>
              <w:rPr>
                <w:sz w:val="20"/>
                <w:szCs w:val="20"/>
              </w:rPr>
            </w:pPr>
            <w:r w:rsidRPr="001E0B52">
              <w:rPr>
                <w:sz w:val="20"/>
                <w:szCs w:val="20"/>
              </w:rPr>
              <w:t>3 494 340.86</w:t>
            </w:r>
          </w:p>
        </w:tc>
      </w:tr>
      <w:tr w:rsidR="0059393D" w:rsidRPr="0059393D" w:rsidTr="001E0B52">
        <w:trPr>
          <w:trHeight w:val="21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ИТОГО Расходов</w:t>
            </w:r>
          </w:p>
        </w:tc>
        <w:tc>
          <w:tcPr>
            <w:tcW w:w="708"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62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647"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461"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815"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rPr>
                <w:b/>
                <w:bCs/>
                <w:sz w:val="20"/>
                <w:szCs w:val="20"/>
              </w:rPr>
            </w:pPr>
            <w:r w:rsidRPr="001E0B52">
              <w:rPr>
                <w:b/>
                <w:bCs/>
                <w:sz w:val="20"/>
                <w:szCs w:val="20"/>
              </w:rPr>
              <w:t> </w:t>
            </w:r>
          </w:p>
        </w:tc>
        <w:tc>
          <w:tcPr>
            <w:tcW w:w="1642" w:type="dxa"/>
            <w:tcBorders>
              <w:top w:val="nil"/>
              <w:left w:val="nil"/>
              <w:bottom w:val="single" w:sz="4" w:space="0" w:color="auto"/>
              <w:right w:val="single" w:sz="4" w:space="0" w:color="auto"/>
            </w:tcBorders>
            <w:shd w:val="clear" w:color="auto" w:fill="auto"/>
            <w:noWrap/>
            <w:vAlign w:val="bottom"/>
            <w:hideMark/>
          </w:tcPr>
          <w:p w:rsidR="0059393D" w:rsidRPr="001E0B52" w:rsidRDefault="0059393D" w:rsidP="0059393D">
            <w:pPr>
              <w:jc w:val="right"/>
              <w:rPr>
                <w:b/>
                <w:bCs/>
                <w:sz w:val="20"/>
                <w:szCs w:val="20"/>
              </w:rPr>
            </w:pPr>
            <w:r w:rsidRPr="001E0B52">
              <w:rPr>
                <w:b/>
                <w:bCs/>
                <w:sz w:val="20"/>
                <w:szCs w:val="20"/>
              </w:rPr>
              <w:t>1 131 483 448.33</w:t>
            </w:r>
          </w:p>
        </w:tc>
      </w:tr>
    </w:tbl>
    <w:p w:rsidR="001A7866" w:rsidRPr="00E22DB5" w:rsidRDefault="001A7866" w:rsidP="001A7866">
      <w:pPr>
        <w:pStyle w:val="2"/>
        <w:ind w:firstLine="0"/>
        <w:rPr>
          <w:b/>
          <w:bCs/>
          <w:highlight w:val="yellow"/>
        </w:rPr>
      </w:pPr>
    </w:p>
    <w:p w:rsidR="00113A28" w:rsidRDefault="00113A28" w:rsidP="001A7866">
      <w:pPr>
        <w:pStyle w:val="2"/>
        <w:ind w:firstLine="0"/>
        <w:rPr>
          <w:b/>
          <w:bCs/>
          <w:highlight w:val="yellow"/>
        </w:rPr>
      </w:pPr>
    </w:p>
    <w:p w:rsidR="006403DE" w:rsidRPr="00E22DB5" w:rsidRDefault="006403DE" w:rsidP="001A7866">
      <w:pPr>
        <w:pStyle w:val="2"/>
        <w:ind w:firstLine="0"/>
        <w:rPr>
          <w:b/>
          <w:bCs/>
          <w:highlight w:val="yellow"/>
        </w:rPr>
      </w:pPr>
    </w:p>
    <w:p w:rsidR="00113A28" w:rsidRPr="00E22DB5" w:rsidRDefault="00113A28" w:rsidP="001A7866">
      <w:pPr>
        <w:pStyle w:val="2"/>
        <w:ind w:firstLine="0"/>
        <w:rPr>
          <w:b/>
          <w:bCs/>
          <w:highlight w:val="yellow"/>
        </w:rPr>
      </w:pPr>
    </w:p>
    <w:p w:rsidR="001A7866" w:rsidRPr="00343962" w:rsidRDefault="001A7866" w:rsidP="001A7866">
      <w:pPr>
        <w:pStyle w:val="2"/>
        <w:ind w:firstLine="709"/>
        <w:jc w:val="right"/>
        <w:rPr>
          <w:sz w:val="24"/>
          <w:szCs w:val="24"/>
        </w:rPr>
      </w:pPr>
      <w:r w:rsidRPr="00343962">
        <w:rPr>
          <w:sz w:val="24"/>
          <w:szCs w:val="24"/>
        </w:rPr>
        <w:t>Приложение 3</w:t>
      </w:r>
    </w:p>
    <w:p w:rsidR="001A7866" w:rsidRPr="00343962" w:rsidRDefault="001A7866" w:rsidP="001A7866">
      <w:pPr>
        <w:pStyle w:val="2"/>
        <w:ind w:firstLine="709"/>
        <w:jc w:val="right"/>
        <w:rPr>
          <w:sz w:val="24"/>
          <w:szCs w:val="24"/>
        </w:rPr>
      </w:pPr>
      <w:r w:rsidRPr="00343962">
        <w:rPr>
          <w:sz w:val="24"/>
          <w:szCs w:val="24"/>
        </w:rPr>
        <w:t>к  проекту решения Совета депутатов</w:t>
      </w:r>
    </w:p>
    <w:p w:rsidR="001A7866" w:rsidRPr="00343962" w:rsidRDefault="001A7866" w:rsidP="001A7866">
      <w:pPr>
        <w:pStyle w:val="2"/>
        <w:ind w:firstLine="709"/>
        <w:jc w:val="right"/>
        <w:rPr>
          <w:sz w:val="24"/>
          <w:szCs w:val="24"/>
        </w:rPr>
      </w:pPr>
      <w:r w:rsidRPr="00343962">
        <w:rPr>
          <w:sz w:val="24"/>
          <w:szCs w:val="24"/>
        </w:rPr>
        <w:t xml:space="preserve"> Муниципального образования «Кяхтинский район»</w:t>
      </w:r>
    </w:p>
    <w:p w:rsidR="001A7866" w:rsidRPr="00343962" w:rsidRDefault="001A7866" w:rsidP="001A7866">
      <w:pPr>
        <w:pStyle w:val="2"/>
        <w:ind w:firstLine="709"/>
        <w:jc w:val="right"/>
        <w:rPr>
          <w:sz w:val="24"/>
          <w:szCs w:val="24"/>
        </w:rPr>
      </w:pPr>
      <w:r w:rsidRPr="00343962">
        <w:rPr>
          <w:sz w:val="24"/>
          <w:szCs w:val="24"/>
        </w:rPr>
        <w:t>«Об исполнении бюджета муниципального</w:t>
      </w:r>
    </w:p>
    <w:p w:rsidR="001A7866" w:rsidRPr="00343962" w:rsidRDefault="001A7866" w:rsidP="001A7866">
      <w:pPr>
        <w:pStyle w:val="2"/>
        <w:ind w:firstLine="709"/>
        <w:jc w:val="right"/>
        <w:rPr>
          <w:sz w:val="20"/>
          <w:szCs w:val="20"/>
        </w:rPr>
      </w:pPr>
      <w:r w:rsidRPr="00343962">
        <w:rPr>
          <w:sz w:val="24"/>
          <w:szCs w:val="24"/>
        </w:rPr>
        <w:t xml:space="preserve"> образования  «Кяхтинский район» за 20</w:t>
      </w:r>
      <w:r w:rsidR="007573FB" w:rsidRPr="00343962">
        <w:rPr>
          <w:sz w:val="24"/>
          <w:szCs w:val="24"/>
        </w:rPr>
        <w:t>2</w:t>
      </w:r>
      <w:r w:rsidR="0059393D" w:rsidRPr="00343962">
        <w:rPr>
          <w:sz w:val="24"/>
          <w:szCs w:val="24"/>
        </w:rPr>
        <w:t>1</w:t>
      </w:r>
      <w:r w:rsidRPr="00343962">
        <w:rPr>
          <w:sz w:val="24"/>
          <w:szCs w:val="24"/>
        </w:rPr>
        <w:t xml:space="preserve"> год.</w:t>
      </w:r>
    </w:p>
    <w:p w:rsidR="001A7866" w:rsidRPr="00343962" w:rsidRDefault="001A7866" w:rsidP="001A7866">
      <w:pPr>
        <w:tabs>
          <w:tab w:val="left" w:pos="8820"/>
        </w:tabs>
        <w:jc w:val="center"/>
        <w:rPr>
          <w:b/>
          <w:bCs/>
          <w:sz w:val="20"/>
          <w:szCs w:val="20"/>
        </w:rPr>
      </w:pPr>
    </w:p>
    <w:p w:rsidR="001A7866" w:rsidRPr="00343962" w:rsidRDefault="001A7866" w:rsidP="001A7866">
      <w:pPr>
        <w:pStyle w:val="a4"/>
        <w:jc w:val="both"/>
        <w:rPr>
          <w:sz w:val="28"/>
          <w:szCs w:val="28"/>
        </w:rPr>
      </w:pPr>
    </w:p>
    <w:p w:rsidR="001A7866" w:rsidRPr="00343962" w:rsidRDefault="001A7866" w:rsidP="001A7866">
      <w:pPr>
        <w:pStyle w:val="a4"/>
        <w:rPr>
          <w:sz w:val="24"/>
          <w:szCs w:val="24"/>
        </w:rPr>
      </w:pPr>
      <w:r w:rsidRPr="00343962">
        <w:rPr>
          <w:sz w:val="24"/>
          <w:szCs w:val="24"/>
        </w:rPr>
        <w:t>Распределение бюджетных ассигнований по разделам и подразделам, целевым статьям и видам расходов классификации расходов бюджета муниципального образования «Кяхтинский район» за 20</w:t>
      </w:r>
      <w:r w:rsidR="007573FB" w:rsidRPr="00343962">
        <w:rPr>
          <w:sz w:val="24"/>
          <w:szCs w:val="24"/>
        </w:rPr>
        <w:t>2</w:t>
      </w:r>
      <w:r w:rsidR="0059393D" w:rsidRPr="00343962">
        <w:rPr>
          <w:sz w:val="24"/>
          <w:szCs w:val="24"/>
        </w:rPr>
        <w:t>1</w:t>
      </w:r>
      <w:r w:rsidRPr="00343962">
        <w:rPr>
          <w:sz w:val="24"/>
          <w:szCs w:val="24"/>
        </w:rPr>
        <w:t xml:space="preserve"> год.</w:t>
      </w:r>
    </w:p>
    <w:p w:rsidR="001A7866" w:rsidRPr="00E22DB5" w:rsidRDefault="001A7866" w:rsidP="001A7866">
      <w:pPr>
        <w:pStyle w:val="2"/>
        <w:ind w:firstLine="709"/>
        <w:jc w:val="right"/>
        <w:rPr>
          <w:sz w:val="18"/>
          <w:szCs w:val="18"/>
          <w:highlight w:val="yellow"/>
        </w:rPr>
      </w:pPr>
    </w:p>
    <w:p w:rsidR="001A7866" w:rsidRPr="00E22DB5" w:rsidRDefault="001A7866" w:rsidP="001A7866">
      <w:pPr>
        <w:pStyle w:val="2"/>
        <w:ind w:firstLine="709"/>
        <w:jc w:val="right"/>
        <w:rPr>
          <w:sz w:val="18"/>
          <w:szCs w:val="18"/>
          <w:highlight w:val="yellow"/>
        </w:rPr>
      </w:pPr>
    </w:p>
    <w:tbl>
      <w:tblPr>
        <w:tblW w:w="10505" w:type="dxa"/>
        <w:tblInd w:w="93" w:type="dxa"/>
        <w:tblLook w:val="04A0"/>
      </w:tblPr>
      <w:tblGrid>
        <w:gridCol w:w="5827"/>
        <w:gridCol w:w="1005"/>
        <w:gridCol w:w="1263"/>
        <w:gridCol w:w="709"/>
        <w:gridCol w:w="1701"/>
      </w:tblGrid>
      <w:tr w:rsidR="00343962" w:rsidRPr="00343962" w:rsidTr="00343962">
        <w:trPr>
          <w:trHeight w:val="300"/>
        </w:trPr>
        <w:tc>
          <w:tcPr>
            <w:tcW w:w="5827" w:type="dxa"/>
            <w:vMerge w:val="restart"/>
            <w:tcBorders>
              <w:top w:val="single" w:sz="4" w:space="0" w:color="auto"/>
              <w:left w:val="single" w:sz="4" w:space="0" w:color="auto"/>
              <w:bottom w:val="single" w:sz="4" w:space="0" w:color="auto"/>
              <w:right w:val="single" w:sz="4" w:space="0" w:color="auto"/>
            </w:tcBorders>
            <w:shd w:val="clear" w:color="000000" w:fill="EBECF3"/>
            <w:hideMark/>
          </w:tcPr>
          <w:p w:rsidR="00343962" w:rsidRPr="00343962" w:rsidRDefault="00343962" w:rsidP="00343962">
            <w:pPr>
              <w:jc w:val="center"/>
              <w:rPr>
                <w:b/>
                <w:bCs/>
                <w:sz w:val="16"/>
                <w:szCs w:val="16"/>
              </w:rPr>
            </w:pPr>
            <w:r w:rsidRPr="00343962">
              <w:rPr>
                <w:b/>
                <w:bCs/>
                <w:sz w:val="16"/>
                <w:szCs w:val="16"/>
              </w:rPr>
              <w:t>Наименование показателя</w:t>
            </w:r>
          </w:p>
        </w:tc>
        <w:tc>
          <w:tcPr>
            <w:tcW w:w="2977" w:type="dxa"/>
            <w:gridSpan w:val="3"/>
            <w:tcBorders>
              <w:top w:val="single" w:sz="4" w:space="0" w:color="auto"/>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Исполнено</w:t>
            </w:r>
          </w:p>
        </w:tc>
      </w:tr>
      <w:tr w:rsidR="00343962" w:rsidRPr="00343962" w:rsidTr="00343962">
        <w:trPr>
          <w:trHeight w:val="630"/>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343962" w:rsidRPr="00343962" w:rsidRDefault="00343962" w:rsidP="00343962">
            <w:pPr>
              <w:rPr>
                <w:b/>
                <w:bCs/>
                <w:sz w:val="16"/>
                <w:szCs w:val="16"/>
              </w:rPr>
            </w:pPr>
          </w:p>
        </w:tc>
        <w:tc>
          <w:tcPr>
            <w:tcW w:w="1005" w:type="dxa"/>
            <w:tcBorders>
              <w:top w:val="nil"/>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Раздел, подраздел</w:t>
            </w:r>
          </w:p>
        </w:tc>
        <w:tc>
          <w:tcPr>
            <w:tcW w:w="1263" w:type="dxa"/>
            <w:tcBorders>
              <w:top w:val="nil"/>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КЦСР</w:t>
            </w:r>
          </w:p>
        </w:tc>
        <w:tc>
          <w:tcPr>
            <w:tcW w:w="709" w:type="dxa"/>
            <w:tcBorders>
              <w:top w:val="nil"/>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КВР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3962" w:rsidRPr="00343962" w:rsidRDefault="00343962" w:rsidP="00343962">
            <w:pPr>
              <w:rPr>
                <w:b/>
                <w:bCs/>
                <w:sz w:val="16"/>
                <w:szCs w:val="16"/>
              </w:rPr>
            </w:pP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hideMark/>
          </w:tcPr>
          <w:p w:rsidR="00343962" w:rsidRPr="00343962" w:rsidRDefault="00343962" w:rsidP="00343962">
            <w:pPr>
              <w:jc w:val="center"/>
              <w:rPr>
                <w:b/>
                <w:bCs/>
                <w:sz w:val="16"/>
                <w:szCs w:val="16"/>
              </w:rPr>
            </w:pPr>
            <w:r w:rsidRPr="00343962">
              <w:rPr>
                <w:b/>
                <w:bCs/>
                <w:sz w:val="16"/>
                <w:szCs w:val="16"/>
              </w:rPr>
              <w:t>1</w:t>
            </w:r>
          </w:p>
        </w:tc>
        <w:tc>
          <w:tcPr>
            <w:tcW w:w="1005" w:type="dxa"/>
            <w:tcBorders>
              <w:top w:val="nil"/>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2</w:t>
            </w:r>
          </w:p>
        </w:tc>
        <w:tc>
          <w:tcPr>
            <w:tcW w:w="1263" w:type="dxa"/>
            <w:tcBorders>
              <w:top w:val="nil"/>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3</w:t>
            </w:r>
          </w:p>
        </w:tc>
        <w:tc>
          <w:tcPr>
            <w:tcW w:w="709" w:type="dxa"/>
            <w:tcBorders>
              <w:top w:val="nil"/>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4</w:t>
            </w:r>
          </w:p>
        </w:tc>
        <w:tc>
          <w:tcPr>
            <w:tcW w:w="1701" w:type="dxa"/>
            <w:tcBorders>
              <w:top w:val="nil"/>
              <w:left w:val="nil"/>
              <w:bottom w:val="single" w:sz="4" w:space="0" w:color="auto"/>
              <w:right w:val="single" w:sz="4" w:space="0" w:color="auto"/>
            </w:tcBorders>
            <w:shd w:val="clear" w:color="000000" w:fill="EBECF3"/>
            <w:vAlign w:val="center"/>
            <w:hideMark/>
          </w:tcPr>
          <w:p w:rsidR="00343962" w:rsidRPr="00343962" w:rsidRDefault="00343962" w:rsidP="00343962">
            <w:pPr>
              <w:jc w:val="center"/>
              <w:rPr>
                <w:b/>
                <w:bCs/>
                <w:sz w:val="16"/>
                <w:szCs w:val="16"/>
              </w:rPr>
            </w:pPr>
            <w:r w:rsidRPr="00343962">
              <w:rPr>
                <w:b/>
                <w:bCs/>
                <w:sz w:val="16"/>
                <w:szCs w:val="16"/>
              </w:rPr>
              <w:t>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ОБЩЕГОСУДАРСТВЕННЫЕ ВОПРОСЫ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92 552 427,95</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Функционирование высшего должностного лица субъекта Российской Федерации и муниципального образования</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3 129 223,59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 достижение показателей деятельности органов исполнительной власти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56 986,40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49 424,46</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7 561,94</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Руководство и управление в сфере установленных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9910000000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3 002 768,36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функционирования высшего должностного лица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3 002 768,36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2 419 474,73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9 300,00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573 993,63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Софинансирование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69 468,83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60 250,50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9 218,33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2 697 903,35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выплаты персоналу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329 405,62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254 054,42</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75 351,20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89 078,00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функционирования председателя представительного органа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1 173 134,73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910 777,94</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262 356,79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375 385,00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288 738,00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86 647,00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730 900,00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561 370,00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169 530,00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21 906 988,34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Подпрограмма "Развитие имиджа МО "Кяхтинский район"</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253 515,96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253 515,96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 достижение показателей деятельности органов исполнительной власти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320 129,20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247 100,00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73 029,20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13 173 218,32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10 094 750,48</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106 835,74</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2 971 632,10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9990000000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8 160 124,86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40 920,86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1 832 378,92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1 537 500,00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Исполнение судебных актов Российской Федерации и мировых соглашений по возмещению причиненного вреда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831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37 500,00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иных платежей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1 500 000,00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2 248 507,76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налога на имущество организаций и земельного налога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2 248 507,76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Софинансирование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1 700 017,32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1 312 958,27</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387 059,05</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800 800,00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610 850,00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189 950,00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Судебная система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0105</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18 500,00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 на составление (изменение и дополнение) списков кандидатов в присяжные заседатели судов общей юрисдикции в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9990051200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18 500,00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9990051200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18 500,00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13 273 125,61</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6000160007</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1 250 093,00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6000160007</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755 061,00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6000160007</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495 032,00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 достижение показателей деятельности органов исполнительной власти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74 344,20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57 100,00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17 244,20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5 970 227,84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4 600 342,41</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1 369 885,43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функционирования руководителя контрольно-счетной палаты муниципального образования и его заместителей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931 480,85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703 356,93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228 123,92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функционирования специалистов контрольно-счетной палаты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413 779,72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326 290,09</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87 489,63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связанные с осуществлением полномочий по контрольно-счетной палате</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9940000000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3 920 400,00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99400С0100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286 740,76</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99400С0100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85 977,45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99400С0100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62 881,79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связанные с осуществлением полномочий по формированию и исполнению бюджета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99400С0200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3 484 800,00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99400С0200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2 676 497,70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99400С0200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808 302,30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712 800,00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547 470,00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165 330,00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Другие общегосударственные вопросы</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51 526 687,06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Обеспечение профессиональной переподготовки, повышения квалификации глав муниципальных образований и муниципальных служащих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66100S2870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237 620,00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66100S2870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237 620,00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Подпрограмма "Развитие имиджа МО "Кяхтинский район"</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37 966 196,92</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37 966 196,92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10 500 000,00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10 500 000,00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809 500,00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809 500,00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8770054690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596 793,40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8770054690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8770054690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585 793,40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отдельных государственных полномочий по уведомительной регистрации коллективных договор</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216 676,74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129 243,83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44 232,91</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43 200,00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государственных полномочий по хранению, формированию, учету и использованию архивного фонда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914 000,00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631 029,38</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1 300,00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190 570,62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91 100,00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государственных полномочий по созданию и организации деятельности административных комиссий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285 900,00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184 070,37</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55 619,63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и услуг для обеспечения государственных (муниципальных) нужд</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46 210,00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0113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46 210,00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НАЦИОНАЛЬНАЯ БЕЗОПАСНОСТЬ И ПРАВООХРАНИТЕЛЬНАЯ ДЕЯТЕЛЬНОСТЬ</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0300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41 569 021,93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Гражданская оборона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41 569 021,93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"Безопасность жизнедеятельности в МО "Кяхтинский район" на 2018-2020 годы "</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3300010005</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283 175,02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3300010005</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283 175,02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Резервный фонд Правительства Республики Бурятия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1 607 866,00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целях капитального ремонта государственного (муниципального) имущества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567 870,00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399 996,00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87100P0200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640 000,00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Резервный фонд Правительства Республики Бурятия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39 398 960,76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2 848 960,76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36 550 000,00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279 020,15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0309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279 020,15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НАЦИОНАЛЬНАЯ ЭКОНОМИКА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0400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19 135 990,61</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Сельское хозяйство и рыболовство</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2 252 022,00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Мероприятия по повышению противопожарной защиты и соблюдению первичных мер пожарной безопасности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3300120005</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298 700,00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3300120005</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298 700,00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Субвенция на осуществление отдельного государственного полномочия на капитальный (текущий) ремонт и содержание сибиреязвенных захоронений и скотомогильников (биотермических 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150 976,00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150 976,00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Администрирование передаваемого отдельного государственного полномочия по отлову и содержанию безнадзорных домашних животных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25 100,00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19 278,03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5 821,97</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Субвенции местным бюджетам на осуществление отдельного государственного полномочия по отлову и содержанию безнадзорных домашних животных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1 674 600,00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1 674 600,00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Администрирование отдельного государственного полномочия на капитальный (текущий) ремонт и содержанию сибиреязвенных захоронений и скотомогильников (биотермических 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22 646,00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17 393,24</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9930073240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5 252,76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9990000000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Премии и гранты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350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Дорожное хозяйство (дорожные фонды)</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12 519 580,52</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9 917 156,15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4 097 731,98</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5 819 424,17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5 819 424,17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Содержание автомобильных дорог общего пользования местного значения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2 602 424,37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712 865,00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Предоставление субсидий бюджетным, автономным учреждениям и иным некоммерческим организациям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1 789 559,37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1 789 559,37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Исполнение судебных актов Российской Федерации и мировых соглашений по возмещению причиненного вреда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831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Другие вопросы в области национальной экономики</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4 364 388,09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"Развитие имущественных и земельных отношений в МО "Кяхтинский район"на 2019-2021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1200095500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221 345,00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1200095500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221 345,00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Подготовка проектов межевания и проведение кадастровых работ в отношении земельных участков, выделяемых за счет земельных долей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12000S2310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625 000,00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12000S2310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625 000,00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"Развитие строительства в МО "Кяхтинский район" на 2018-2020 г.г."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1 921 539,89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41 000,00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1 712 539,89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168 000,00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программа"Улучшение инвестиционного климата в МО "Кяхтинский район" на 2019-2021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5500013700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59 500,00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5500013700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59 500,00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Субсидия на проведение комлексных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недвижимости(2014-2020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60102L5110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599 000,00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60102L5110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599 000,00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 (городских округов) на реализацию мероприятий по сокращению наркосырьевой базы, в том числе с применением химического способа уничтожения дикорастущей конопли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66400S2570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800 003,20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66400S2570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800 003,20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мероприятий по обеспечению деятельности по охране правопорядка и общественной безопасности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138 000,00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0412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138 000,00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ЖИЛИЩНО-КОММУНАЛЬНОЕ ХОЗЯЙСТВО</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0500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5 132 332,73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Коммунальное хозяйство</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0502</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426 652,96</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426 652,96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426 652,96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Другие вопросы в области жилищно-коммунального хозяйства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4 705 679,77</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 достижение показателей деятельности органов исполнительной власти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77 753,20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60 400,00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8770055490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17 353,20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3 289 059,54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2 450 363,04</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2 800,00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735 896,50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9910091020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774 207,53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прочих налогов, сборов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763 236,00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иных платежей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10 971,53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мероприятий, связанных с владением, пользованием и распоряжением имуществом, находящимся в муниципальной собственности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484 772,97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136 953,65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83 657,15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энергетических ресурсов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9990082100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247</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264 162,17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бюджетные ассигнования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налога на имущество организаций и земельного налога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9990087000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Софинансирование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71 886,53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55 212,16</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0505</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16 674,37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ОХРАНА ОКРУЖАЮЩЕЙ СРЕДЫ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0600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100 000,00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Сбор, удаление отходов и очистка сточных вод</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0602</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100 000,00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ОБРАЗОВАНИЕ</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0700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771 563 869,68</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Дошкольное образование</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143 397 375,94</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Финансовое обеспечение получения дошкольного образования в 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0710173020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74 668 153,80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0710173020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44 067 292,50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0710173020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30 600 861,30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 бюджетам муниципальных образований на оснащение муниципальных дошкольных организаций материалами, оборудованием и инвентарем для развития детей дошкольного возвраста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0710174350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3 651 855,00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0710174350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3 651 855,00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деятельности (оказание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0710183010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55 243 251,60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0710183010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40 984 113,59</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0710183010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14 259 138,01</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6 033 512,99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4 529 693,72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1 503 819,27</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260 444,00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260 444,00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Укрепление материально-технической базы и мероприятия по комплексной безопасности образовательных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1 002 329,74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683 528,17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318 801,57</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21 789,00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21 789,00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12 495,00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7 497,00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4 998,00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2 491 944,81</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1 486 850,81</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1 005 094,00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11 600,00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11 600,00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Общее образование</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540 942 517,31</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"Энергосбережение и повышение энергетической эффективности в муниципальном образовании "Кяхтинский район"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Финансовое обеспечение получения дошкольного образования в 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0720273020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9 724 046,20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0720273020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9 724 046,20</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Местным бюджетам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0720273030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257 023 100,00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0720273030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257 023 100,00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Ежемесячное денежное вознаграждение за классное руководство</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0720273040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5 008 605,94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0720273040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5 008 605,94</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деятельности (оказание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0720283020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72 145 051,14</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0720283020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72 145 051,14</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22 447 068,48</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22 447 068,48</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07202S2В40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92 710 190,00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07202S2В40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92 710 190,00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563 750,00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563 750,00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образований на организацию горячего питания обучающихся, получающих основное общее, среднее общее образование в муниципальных образовательных организациях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07202S2К90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17 200 983,29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07202S2К90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17 200 983,29</w:t>
            </w:r>
          </w:p>
        </w:tc>
      </w:tr>
      <w:tr w:rsidR="00343962" w:rsidRPr="00343962" w:rsidTr="00343962">
        <w:trPr>
          <w:trHeight w:val="129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 xml:space="preserve">"На обеспечение компенсации питания родителям (законным представителям) обучающихся в муниципальных </w:t>
            </w:r>
            <w:r w:rsidRPr="00343962">
              <w:rPr>
                <w:sz w:val="20"/>
                <w:szCs w:val="20"/>
              </w:rPr>
              <w:br/>
              <w:t xml:space="preserve">общеобразовательных организациях, имеющих статус обучающихся с ограниченными возможностями здоровья, обучение которых </w:t>
            </w:r>
            <w:r w:rsidRPr="00343962">
              <w:rPr>
                <w:sz w:val="20"/>
                <w:szCs w:val="20"/>
              </w:rPr>
              <w:br/>
              <w:t>организовано на дому"</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07202S2Л40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153 162,00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07202S2Л40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153 162,00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Укрепление материально-технической базы и мероприятия по комплексной безопасности образовательных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743 882,29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743 882,29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по организации мероприятий по кадровой политике в сфере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19 400,00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19 400,00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 на обеспечение муниципальных дошкольных и общеобразовательных организаций педагогическими работниками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597 350,00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07808S2890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597 350,00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674 992,00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674 992,00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7 774 618,91</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7 774 618,91</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5120153030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32 049 780,32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5120153030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32 049 780,32</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Субсидия местным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51202L3040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21 808 837,17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51202L3040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21 808 837,17</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"Организация временной занятости несовершеннолетних граждан в возрасте от 14 до 18 лет в МО "Кяхтинский район" на 2017-2019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7000021003</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36 099,57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7000021003</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36 099,57</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11 600,00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11 600,00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Дополнительное образование детей</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50 813 274,29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деятельности (оказание услуг) общеобразовательных учреждений дополнительного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0730383030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5 904 566,53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0730383030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5 904 566,53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Увеличение фонда оплаты труда педагогических работников муниципальных  учреждений дополнительного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07303S2120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23 121 900,00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07303S2120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23 121 900,00</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370 995,20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370 995,20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Укрепление материально-технической базы и мероприятия по комплексной безопасности образовательных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162 500,00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0770783060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162 500,00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7 497,00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7 497,00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деятельности (оказание услуг) общеобразовательных учреждений дополнительного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8000083030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7 426 936,66</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8000083030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7 426 936,66</w:t>
            </w:r>
          </w:p>
        </w:tc>
      </w:tr>
      <w:tr w:rsidR="00343962" w:rsidRPr="00343962" w:rsidTr="00343962">
        <w:trPr>
          <w:trHeight w:val="129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повышение средней заработной платы педагогических работников муниципальных учреждений дополнительного образования отрасли "Культура" на 2014 год в целях выполнения Указа Президента Российской Федерации от 1 июня 2012 года №761 "О Национальной стратегии действий в интересах детей на 2012-2017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80000S2270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10 830 072,90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80000S2270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10 830 072,90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2 988 806,00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2 988 806,00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Молодежная политика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6 442 999,52</w:t>
            </w:r>
          </w:p>
        </w:tc>
      </w:tr>
      <w:tr w:rsidR="00343962" w:rsidRPr="00343962" w:rsidTr="00343962">
        <w:trPr>
          <w:trHeight w:val="18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Местным бюджетам на организацию и обеспечение отдыха и оздоровления детей в загородных стационарных детских оздоровительных лагерях, оздоровительных лагерях с дневным пребыванием и иных детских лагерях сезонного действия(за исключением загородных стационарных детских оздоровительных лагерей), за исключением организации отдыха детей в каникулярное время и обеспечения прав детей, находящихся в трудной жизненной ситуации, на отдых и оздоровление.</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0740473050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2 715 245,23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Пособия, компенсации и иные социальные выплаты гражданам, кроме публичных нормативных обязательств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0740473050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422 620,80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0740473050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2 292 624,43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Местным бюджетам на обеспечение прав детей, находящихся в трудной жизненной ситуации, на отдых и оздоровление</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1 680 029,02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Пособия, компенсации и иные социальные выплаты гражданам, кроме публичных нормативных обязательств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1 374 260,00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305 769,02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Субвенции местным бюджетам на обеспечение прав детей находящихся в трудной жизненной ситуации, на организацию деятельности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55 712,80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32 649,00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9 879,00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0740473190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13 184,80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Оказание услуг по организации летнего отдыха, оздоровления и занятости детей и подростков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1 699 941,63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1 699 941,63</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190 030,02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07404S2160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190 030,02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реализацию мероприятий регионального проекта "Социальная активность"</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1120183890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102 040,82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0707</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1120183890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102 040,82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Другие вопросы в области образования</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29 967 702,62</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0600020001</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0600020001</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оказание услуг по организации подготовки и проведения государственной(итоговой) аттестации выпускников IX и XI(XII) классов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0750520003</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248 542,00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0750520003</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0750520003</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163 542,00</w:t>
            </w:r>
          </w:p>
        </w:tc>
      </w:tr>
      <w:tr w:rsidR="00343962" w:rsidRPr="00343962" w:rsidTr="00343962">
        <w:trPr>
          <w:trHeight w:val="129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переданного  органам  местного самоуправления государственных  полномочий  по Закону  Республики Бурятия  от 8 июля 2008г № 394-IV «О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0760673060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81 700,00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0760673060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62 749,45</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0760673060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18 950,55</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Администрирование передаваемого отдельного государственного полномочия по организации и обеспечению отдыха и оздоровления детей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0760673160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48 300,00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0760673160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37 096,78</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0760673160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11 203,22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деятельности (оказание услуг) муниципальных учреждений (учебно - методические кабинеты, централизованные бухгалтерии)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17 782 443,42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11 803 210,20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персоналу учреждений,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8 300,00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32 041,00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3 127 247,31</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405 335,15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1 923 671,31</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энергетических ресурсов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247</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413 151,45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налога на имущество организаций и земельного налога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12 787,00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прочих налогов, сборов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6 700,00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Уплата иных платежей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0760683040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853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функций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1 568 231,33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1 208 025,44</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0760691020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360 205,89</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9 107 485,87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6 618 943,71</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2 450 500,82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29 217,62</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8 823,72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обеспечение сбалансированности местных бюджетов по социально значимым и первоочередным расходам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887 000,00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681 260,00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07606S2В60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205 740,00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по организации мероприятий по кадровой политике в сфере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30 000,00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0780883070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Подпрограмма "Мероприятия по молодежной политике"на 2018-2020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1120007070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1120007070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"Развитие строительства в МО "Кяхтинский район" на 2018-2020 г.г."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Закупка товаров, работ, услуг в сфере информационно-коммуникационных технологий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0709</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КУЛЬТУРА, КИНЕМАТОГРАФИЯ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0800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60 851 759,64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Культура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60 729 852,64</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"Энергосбережение и повышение энергетической эффективности в муниципальном образовании "Кяхтинский район"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0200030001</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160 000,00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Организация профилактики терроризма и экстремизма на территории Кяхтинского района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67 833,33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1310040400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67 833,33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"Развитие строительства в МО "Кяхтинский район" на 2018-2020 г.г."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2 045 590,00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1500095600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2 045 590,00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2 957 212,29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2 957 212,29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5320124670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922 145,39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5320124670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922 145,39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на государственную поддержку отрасли культуры за счет средств резервного фонда Правительства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532015519F</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285 868,00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532015519F</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285 868,00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Подготовка и проведение празднования на федеральном уровне памятных дат субъектов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53201L5090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979 000,00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53201L5090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979 000,00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поддержку отрасли культура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532A255190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108 554,08</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532A255190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108 554,08</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1 525 000,00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1 525 000,00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связанные с осуществлением полномочий по обеспечению деятельности 9Оказанию услуг) учреждений культуры (дома культуры, другие учреждения культуры)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8000083010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11 691 777,35</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8000083010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11 691 777,35</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обеспечение (оказание услуг) учреждений культуры (дома культуры, другие учреждения культуры)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8000083120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2 516 577,23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8000083120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2 516 577,23</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Повышение средней заработной платы работников муниципальных учреждений культуры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80000S2340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37 470 294,97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80000S2340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37 470 294,97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Другие вопросы в области культуры, кинематографии</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0804</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121 907,00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комплектование книжных фондов муниципальных библиотек</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8000072Е70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121 907,00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0804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8000072Е70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121 907,00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СОЦИАЛЬНАЯ ПОЛИТИКА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1000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11 317 498,20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Пенсионное обеспечение</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1001</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4 044 545,56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Доплаты к пенсиям муниципальных служащих</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9950085010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4 044 545,56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Пособия, компенсации и иные социальные выплаты гражданам, кроме публичных нормативных обязательств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9950085010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4 044 545,56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Социальное обеспечение населения</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2 031 695,15</w:t>
            </w:r>
          </w:p>
        </w:tc>
      </w:tr>
      <w:tr w:rsidR="00343962" w:rsidRPr="00343962" w:rsidTr="00343962">
        <w:trPr>
          <w:trHeight w:val="282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000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1 144 421,37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0710173180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1 144 421,37</w:t>
            </w:r>
          </w:p>
        </w:tc>
      </w:tr>
      <w:tr w:rsidR="00343962" w:rsidRPr="00343962" w:rsidTr="00343962">
        <w:trPr>
          <w:trHeight w:val="282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21 266,50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0730373180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21 266,50</w:t>
            </w:r>
          </w:p>
        </w:tc>
      </w:tr>
      <w:tr w:rsidR="00343962" w:rsidRPr="00343962" w:rsidTr="00A047C7">
        <w:trPr>
          <w:trHeight w:val="416"/>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101 164,66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101 164,66</w:t>
            </w:r>
          </w:p>
        </w:tc>
      </w:tr>
      <w:tr w:rsidR="00343962" w:rsidRPr="00343962" w:rsidTr="00343962">
        <w:trPr>
          <w:trHeight w:val="282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 муниципальных образовательных организаций дополнительного образования, бывшим педагогическим работникам образовательных организаций, переведенным специалистам в организации, реализующие программы спортивной подготовки, специалистам организаций, реализующих программы спортивной подготовки, в соответствии с перечнем должностей, утвержденным органом государственной власти Республики Бурятия в области физической культуры и спорта, специалистам муниципальных учреждений культуры,проживающим, работающим в сельских населенных пунктах, рабочих поселках (поселках городского типа) на территории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575 149,62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бюджетным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360 209,77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8000073180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214 939,85</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Прочие мероприятия, связанные с выполнением обязательств органов местного самоуправления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189 693,00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189 693,00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Охрана семьи и детства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1004</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2 419 200,00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Подпрограмма «Оказание молодым семьям и молодым специалистам государственной поддержки для улучшения жилищных условий» на 2018 - 2020 годы "</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11100L4970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2 419 200,00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гражданам на приобретение жилья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1004</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11100L4970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2 419 200,00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Другие вопросы в области социальной политики</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2 822 057,49</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1 401 712,66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981 054,47</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302 852,19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117 806,00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государственных полномочий по организации и осуществлению деятельности по опеке и попечительству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1 408 800,00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946 620,50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персоналу государственных (муниципальных) органов, за исключением фонда оплаты труда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33 000,00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285 879,50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9930073150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143 300,00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11 544,83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2 346,82</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708,74</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811,00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1006</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9990073250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7 678,27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FF"/>
            <w:vAlign w:val="bottom"/>
            <w:hideMark/>
          </w:tcPr>
          <w:p w:rsidR="00343962" w:rsidRPr="00343962" w:rsidRDefault="00343962" w:rsidP="00343962">
            <w:pPr>
              <w:rPr>
                <w:b/>
                <w:bCs/>
                <w:sz w:val="20"/>
                <w:szCs w:val="20"/>
              </w:rPr>
            </w:pPr>
            <w:r w:rsidRPr="00343962">
              <w:rPr>
                <w:b/>
                <w:bCs/>
                <w:sz w:val="20"/>
                <w:szCs w:val="20"/>
              </w:rPr>
              <w:t>ФИЗИЧЕСКАЯ КУЛЬТУРА И СПОРТ</w:t>
            </w:r>
          </w:p>
        </w:tc>
        <w:tc>
          <w:tcPr>
            <w:tcW w:w="1005" w:type="dxa"/>
            <w:tcBorders>
              <w:top w:val="nil"/>
              <w:left w:val="nil"/>
              <w:bottom w:val="single" w:sz="4" w:space="0" w:color="auto"/>
              <w:right w:val="single" w:sz="4" w:space="0" w:color="auto"/>
            </w:tcBorders>
            <w:shd w:val="clear" w:color="000000" w:fill="FFFFFF"/>
            <w:noWrap/>
            <w:vAlign w:val="center"/>
            <w:hideMark/>
          </w:tcPr>
          <w:p w:rsidR="00343962" w:rsidRPr="00343962" w:rsidRDefault="00343962" w:rsidP="00343962">
            <w:pPr>
              <w:jc w:val="center"/>
              <w:rPr>
                <w:b/>
                <w:bCs/>
                <w:sz w:val="20"/>
                <w:szCs w:val="20"/>
              </w:rPr>
            </w:pPr>
            <w:r w:rsidRPr="00343962">
              <w:rPr>
                <w:b/>
                <w:bCs/>
                <w:sz w:val="20"/>
                <w:szCs w:val="20"/>
              </w:rPr>
              <w:t>1100</w:t>
            </w:r>
          </w:p>
        </w:tc>
        <w:tc>
          <w:tcPr>
            <w:tcW w:w="1263" w:type="dxa"/>
            <w:tcBorders>
              <w:top w:val="nil"/>
              <w:left w:val="nil"/>
              <w:bottom w:val="single" w:sz="4" w:space="0" w:color="auto"/>
              <w:right w:val="single" w:sz="4" w:space="0" w:color="auto"/>
            </w:tcBorders>
            <w:shd w:val="clear" w:color="000000" w:fill="FFFFFF"/>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343962" w:rsidRPr="00343962" w:rsidRDefault="00343962" w:rsidP="00343962">
            <w:pPr>
              <w:jc w:val="center"/>
              <w:rPr>
                <w:b/>
                <w:bCs/>
                <w:sz w:val="20"/>
                <w:szCs w:val="20"/>
              </w:rPr>
            </w:pPr>
            <w:r w:rsidRPr="00343962">
              <w:rPr>
                <w:b/>
                <w:bCs/>
                <w:sz w:val="20"/>
                <w:szCs w:val="20"/>
              </w:rPr>
              <w:t>22 499 954,42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Физическая культура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296 111,00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"Развитие физической культуры и спорта в МО "Кяхтинский район"на 2018-2020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000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296 111,00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113</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87 100,00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Прочая закупка товаров, работ и услуг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244</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27 311,00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Социальное обеспечение и 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300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181 700,00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выплаты населению</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Массовый спорт</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1 842 136,57</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Софинансирование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118 546,57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56 595,76</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61 950,81</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Расходы на содержание инструкторов по физической культуре и спорту</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1 723 590,00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Фонд оплаты труда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1 355 896,91</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99900S2200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119</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367 693,09</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Спорт высших достижений</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20 361 706,85</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"Развитие физической культуры и спорта в МО "Кяхтинский район"на 2018-2020 годы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6 349 533,42</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1100040006</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6 349 533,42</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Софинансирование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331 447,33</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31 447,33</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иные цели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622</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300 000,00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Муниципальным учреждениям, реализующим программы спортивной подготовки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11000S2Е90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13 680 726,10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11000S2Е90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13 680 726,10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СРЕДСТВА МАССОВОЙ ИНФОРМАЦИИ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1200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1 094 484,00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Периодическая печать и издательства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1 094 484,00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Подпрограмма "Развитие имиджа МО "Кяхтинский район"</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770 784,00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6630054004</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770 784,00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Софинансирование расходных обязательств муниципальных районов (городских округов)</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323 700,00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1202</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66300S2160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323 700,00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ОБСЛУЖИВАНИЕ ГОСУДАРСТВЕННОГО (МУНИЦИПАЛЬНОГО) ДОЛГА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1300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14 723,08</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Обслуживание государственного (муниципального) внутреннего долга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1301</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14 723,08</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Обслуживание государственного (муниципального) долга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14 723,08</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Обслуживание муниципального долга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1301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9990080900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730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14 723,08</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МЕЖБЮДЖЕТНЫЕ ТРАНСФЕРТЫ ОБЩЕГО ХАРАКТЕРА БЮДЖЕТАМ БЮДЖЕТНОЙ СИСТЕМЫ РОССИЙСКОЙ ФЕДЕРАЦИИ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1400</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b/>
                <w:bCs/>
                <w:sz w:val="20"/>
                <w:szCs w:val="20"/>
              </w:rPr>
            </w:pPr>
            <w:r w:rsidRPr="00343962">
              <w:rPr>
                <w:b/>
                <w:bCs/>
                <w:sz w:val="20"/>
                <w:szCs w:val="20"/>
              </w:rPr>
              <w:t>105 651 386,09</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Дотации на выравнивание бюджетной обеспеченности субъектов Российской Федерации и муниципальных образований</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1401</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39 300,00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государственных полномочий по расчету и предоставлению дотаций поселениям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6000273090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39 300,00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Дотации на выравнивание бюджетной обеспеченности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1401</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6000273090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511</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39 300,00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FFFF00"/>
            <w:vAlign w:val="bottom"/>
            <w:hideMark/>
          </w:tcPr>
          <w:p w:rsidR="00343962" w:rsidRPr="00343962" w:rsidRDefault="00343962" w:rsidP="00343962">
            <w:pPr>
              <w:rPr>
                <w:sz w:val="20"/>
                <w:szCs w:val="20"/>
              </w:rPr>
            </w:pPr>
            <w:r w:rsidRPr="00343962">
              <w:rPr>
                <w:sz w:val="20"/>
                <w:szCs w:val="20"/>
              </w:rPr>
              <w:t>Прочие межбюджетные трансферты общего характера</w:t>
            </w:r>
          </w:p>
        </w:tc>
        <w:tc>
          <w:tcPr>
            <w:tcW w:w="1005"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343962" w:rsidRPr="00343962" w:rsidRDefault="00343962" w:rsidP="00343962">
            <w:pPr>
              <w:jc w:val="center"/>
              <w:rPr>
                <w:sz w:val="20"/>
                <w:szCs w:val="20"/>
              </w:rPr>
            </w:pPr>
            <w:r w:rsidRPr="00343962">
              <w:rPr>
                <w:sz w:val="20"/>
                <w:szCs w:val="20"/>
              </w:rPr>
              <w:t>105 612 086,09</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Муниципальным образованиям на содержание автомобильных дорог общего пользования местного значения, в том числе обеспечение безопасности дорожного движения и аварийно-восстановительные работы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1 382 843,85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06000743Д0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1 382 843,85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Содержание автомобильных дорог общего пользования местного значения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2 855 582,00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06000Д0100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2 855 582,00</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 бюджетам муниципальных образований на реализацию мероприятий по благоустройству сельских территорий Государственной программы Республики Бурятия "Комплексное развитие сельских территорий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12001L5760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2 777 475,90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12001L5760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2 777 475,90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Муниципальная программа "Организация общественных и временных работ в МО " Кяхтинский район" на 2020 год"</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1490000140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106 175,20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1490000140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106 175,20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Развитие общественной инфраструктуры, капитальный ремонт, реконструкции, строительства объектов образования, физической культуры и спорта, культуры, дорожного хозяйственного жилищно-коммунального хозяйства</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1 277 144,00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15000S2140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1 277 144,00</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3 969 764,45</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15000S2980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3 969 764,45</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583 300,00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55000S2610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583 300,00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Предоставление межбюджетных трансфертов муниципальным образованиям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6000260007</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23 955 500,00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6000260007</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23 955 500,00</w:t>
            </w:r>
          </w:p>
        </w:tc>
      </w:tr>
      <w:tr w:rsidR="00343962" w:rsidRPr="00343962" w:rsidTr="00343962">
        <w:trPr>
          <w:trHeight w:val="103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Бюджетам муниципальных районов(городских округов) на софинансирование расходных обязательств муниципальных районов(городских округов) на содержание и обеспечение деятельности(оказание услуг) муниципальных учреждений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60002S2160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3 494 340,86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60002S2160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3 494 340,86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подпрограмма "Совершенствование межбюджетных отношений"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6020060007</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2 008 605,00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6020060007</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2 008 605,00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На строительство и реконструкцию (модернизацию) объектов питьевого водоснабжения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625F552430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41 620 409,16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625F552430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41 620 409,16</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Развитие территориальных общественных самоуправлений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6620354003</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6620354003</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 xml:space="preserve">На финансовою поддержку ТОС </w:t>
            </w:r>
            <w:r w:rsidR="00837DCD" w:rsidRPr="00343962">
              <w:rPr>
                <w:sz w:val="20"/>
                <w:szCs w:val="20"/>
              </w:rPr>
              <w:t>посредством</w:t>
            </w:r>
            <w:r w:rsidRPr="00343962">
              <w:rPr>
                <w:sz w:val="20"/>
                <w:szCs w:val="20"/>
              </w:rPr>
              <w:t xml:space="preserve"> республиканского конкурса "Лучшее территориальное общественное самоуправление"</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6620374030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2 830 000,00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6620374030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2 830 000,00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Осуществление мероприятий по обеспечению деятельности по охране правопорядка и общественной безопасности</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57 460,37</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66400S2660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57 460,37</w:t>
            </w:r>
          </w:p>
        </w:tc>
      </w:tr>
      <w:tr w:rsidR="00343962" w:rsidRPr="00343962" w:rsidTr="00343962">
        <w:trPr>
          <w:trHeight w:val="78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 для реализации муниципальной программы  "Формирование современной городской среды МО "Кяхтинский район" на 2018-2022 г.г."</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711F255550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10 930 719,80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711F255550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10 930 719,80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Резервный фонд финансирования непредвиденных расходов Правительства Республики Бурятия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1 124 684,40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87100Р0100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1 124 684,40</w:t>
            </w:r>
          </w:p>
        </w:tc>
      </w:tr>
      <w:tr w:rsidR="00343962" w:rsidRPr="00343962" w:rsidTr="00343962">
        <w:trPr>
          <w:trHeight w:val="525"/>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Резервный фонд администрации по ликвидации чрезвычайных ситуаций и последствий стихийных бедствий</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37 048,00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99600Р0300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37 048,00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 поселениям</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9990062020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3 873 731,00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9990062020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3 873 731,00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Проведение выборов главы муниципального образования</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9990088020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 </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1 731 302,10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sz w:val="20"/>
                <w:szCs w:val="20"/>
              </w:rPr>
            </w:pPr>
            <w:r w:rsidRPr="00343962">
              <w:rPr>
                <w:sz w:val="20"/>
                <w:szCs w:val="20"/>
              </w:rPr>
              <w:t>Иные межбюджетные трансферты</w:t>
            </w:r>
          </w:p>
        </w:tc>
        <w:tc>
          <w:tcPr>
            <w:tcW w:w="1005"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1403</w:t>
            </w:r>
          </w:p>
        </w:tc>
        <w:tc>
          <w:tcPr>
            <w:tcW w:w="1263"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9990088020</w:t>
            </w:r>
          </w:p>
        </w:tc>
        <w:tc>
          <w:tcPr>
            <w:tcW w:w="709"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540</w:t>
            </w:r>
          </w:p>
        </w:tc>
        <w:tc>
          <w:tcPr>
            <w:tcW w:w="1701" w:type="dxa"/>
            <w:tcBorders>
              <w:top w:val="nil"/>
              <w:left w:val="nil"/>
              <w:bottom w:val="single" w:sz="4" w:space="0" w:color="auto"/>
              <w:right w:val="single" w:sz="4" w:space="0" w:color="auto"/>
            </w:tcBorders>
            <w:shd w:val="clear" w:color="000000" w:fill="F6FDFD"/>
            <w:noWrap/>
            <w:vAlign w:val="center"/>
            <w:hideMark/>
          </w:tcPr>
          <w:p w:rsidR="00343962" w:rsidRPr="00343962" w:rsidRDefault="00343962" w:rsidP="00343962">
            <w:pPr>
              <w:jc w:val="center"/>
              <w:rPr>
                <w:sz w:val="20"/>
                <w:szCs w:val="20"/>
              </w:rPr>
            </w:pPr>
            <w:r w:rsidRPr="00343962">
              <w:rPr>
                <w:sz w:val="20"/>
                <w:szCs w:val="20"/>
              </w:rPr>
              <w:t>1 731 302,10</w:t>
            </w:r>
          </w:p>
        </w:tc>
      </w:tr>
      <w:tr w:rsidR="00343962" w:rsidRPr="00343962" w:rsidTr="00343962">
        <w:trPr>
          <w:trHeight w:val="300"/>
        </w:trPr>
        <w:tc>
          <w:tcPr>
            <w:tcW w:w="5827" w:type="dxa"/>
            <w:tcBorders>
              <w:top w:val="nil"/>
              <w:left w:val="single" w:sz="4" w:space="0" w:color="auto"/>
              <w:bottom w:val="single" w:sz="4" w:space="0" w:color="auto"/>
              <w:right w:val="single" w:sz="4" w:space="0" w:color="auto"/>
            </w:tcBorders>
            <w:shd w:val="clear" w:color="000000" w:fill="EBECF3"/>
            <w:vAlign w:val="bottom"/>
            <w:hideMark/>
          </w:tcPr>
          <w:p w:rsidR="00343962" w:rsidRPr="00343962" w:rsidRDefault="00343962" w:rsidP="00343962">
            <w:pPr>
              <w:rPr>
                <w:b/>
                <w:bCs/>
                <w:sz w:val="20"/>
                <w:szCs w:val="20"/>
              </w:rPr>
            </w:pPr>
            <w:r w:rsidRPr="00343962">
              <w:rPr>
                <w:b/>
                <w:bCs/>
                <w:sz w:val="20"/>
                <w:szCs w:val="20"/>
              </w:rPr>
              <w:t>Расходы бюджета - всего</w:t>
            </w:r>
          </w:p>
        </w:tc>
        <w:tc>
          <w:tcPr>
            <w:tcW w:w="1005" w:type="dxa"/>
            <w:tcBorders>
              <w:top w:val="nil"/>
              <w:left w:val="nil"/>
              <w:bottom w:val="single" w:sz="4" w:space="0" w:color="auto"/>
              <w:right w:val="single" w:sz="4" w:space="0" w:color="auto"/>
            </w:tcBorders>
            <w:shd w:val="clear" w:color="000000" w:fill="EBECF3"/>
            <w:noWrap/>
            <w:vAlign w:val="center"/>
            <w:hideMark/>
          </w:tcPr>
          <w:p w:rsidR="00343962" w:rsidRPr="00343962" w:rsidRDefault="00343962" w:rsidP="00343962">
            <w:pPr>
              <w:jc w:val="center"/>
              <w:rPr>
                <w:b/>
                <w:bCs/>
                <w:sz w:val="20"/>
                <w:szCs w:val="20"/>
              </w:rPr>
            </w:pPr>
            <w:r w:rsidRPr="00343962">
              <w:rPr>
                <w:b/>
                <w:bCs/>
                <w:sz w:val="20"/>
                <w:szCs w:val="20"/>
              </w:rPr>
              <w:t> </w:t>
            </w:r>
          </w:p>
        </w:tc>
        <w:tc>
          <w:tcPr>
            <w:tcW w:w="1263" w:type="dxa"/>
            <w:tcBorders>
              <w:top w:val="nil"/>
              <w:left w:val="nil"/>
              <w:bottom w:val="single" w:sz="4" w:space="0" w:color="auto"/>
              <w:right w:val="single" w:sz="4" w:space="0" w:color="auto"/>
            </w:tcBorders>
            <w:shd w:val="clear" w:color="000000" w:fill="EBECF3"/>
            <w:noWrap/>
            <w:vAlign w:val="center"/>
            <w:hideMark/>
          </w:tcPr>
          <w:p w:rsidR="00343962" w:rsidRPr="00343962" w:rsidRDefault="00343962" w:rsidP="00343962">
            <w:pPr>
              <w:jc w:val="center"/>
              <w:rPr>
                <w:b/>
                <w:bCs/>
                <w:sz w:val="20"/>
                <w:szCs w:val="20"/>
              </w:rPr>
            </w:pPr>
            <w:r w:rsidRPr="00343962">
              <w:rPr>
                <w:b/>
                <w:bCs/>
                <w:sz w:val="20"/>
                <w:szCs w:val="20"/>
              </w:rPr>
              <w:t> </w:t>
            </w:r>
          </w:p>
        </w:tc>
        <w:tc>
          <w:tcPr>
            <w:tcW w:w="709" w:type="dxa"/>
            <w:tcBorders>
              <w:top w:val="nil"/>
              <w:left w:val="nil"/>
              <w:bottom w:val="single" w:sz="4" w:space="0" w:color="auto"/>
              <w:right w:val="single" w:sz="4" w:space="0" w:color="auto"/>
            </w:tcBorders>
            <w:shd w:val="clear" w:color="000000" w:fill="EBECF3"/>
            <w:noWrap/>
            <w:vAlign w:val="center"/>
            <w:hideMark/>
          </w:tcPr>
          <w:p w:rsidR="00343962" w:rsidRPr="00343962" w:rsidRDefault="00343962" w:rsidP="00343962">
            <w:pPr>
              <w:jc w:val="center"/>
              <w:rPr>
                <w:b/>
                <w:bCs/>
                <w:sz w:val="20"/>
                <w:szCs w:val="20"/>
              </w:rPr>
            </w:pPr>
            <w:r w:rsidRPr="00343962">
              <w:rPr>
                <w:b/>
                <w:bCs/>
                <w:sz w:val="20"/>
                <w:szCs w:val="20"/>
              </w:rPr>
              <w:t> </w:t>
            </w:r>
          </w:p>
        </w:tc>
        <w:tc>
          <w:tcPr>
            <w:tcW w:w="1701" w:type="dxa"/>
            <w:tcBorders>
              <w:top w:val="nil"/>
              <w:left w:val="nil"/>
              <w:bottom w:val="single" w:sz="4" w:space="0" w:color="auto"/>
              <w:right w:val="single" w:sz="4" w:space="0" w:color="auto"/>
            </w:tcBorders>
            <w:shd w:val="clear" w:color="000000" w:fill="EBECF3"/>
            <w:noWrap/>
            <w:vAlign w:val="center"/>
            <w:hideMark/>
          </w:tcPr>
          <w:p w:rsidR="00343962" w:rsidRPr="00343962" w:rsidRDefault="00343962" w:rsidP="00343962">
            <w:pPr>
              <w:jc w:val="center"/>
              <w:rPr>
                <w:b/>
                <w:bCs/>
                <w:sz w:val="20"/>
                <w:szCs w:val="20"/>
              </w:rPr>
            </w:pPr>
            <w:r w:rsidRPr="00343962">
              <w:rPr>
                <w:b/>
                <w:bCs/>
                <w:sz w:val="20"/>
                <w:szCs w:val="20"/>
              </w:rPr>
              <w:t>1 131 483 448,33</w:t>
            </w:r>
          </w:p>
        </w:tc>
      </w:tr>
    </w:tbl>
    <w:p w:rsidR="001A7866" w:rsidRPr="00E22DB5" w:rsidRDefault="001A7866" w:rsidP="002E239A">
      <w:pPr>
        <w:pStyle w:val="2"/>
        <w:ind w:firstLine="0"/>
        <w:rPr>
          <w:sz w:val="20"/>
          <w:szCs w:val="20"/>
          <w:highlight w:val="yellow"/>
        </w:rPr>
      </w:pPr>
    </w:p>
    <w:p w:rsidR="001A7866" w:rsidRDefault="001A7866"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Default="006403DE" w:rsidP="001A7866">
      <w:pPr>
        <w:pStyle w:val="a4"/>
        <w:jc w:val="both"/>
        <w:rPr>
          <w:sz w:val="18"/>
          <w:szCs w:val="18"/>
        </w:rPr>
      </w:pPr>
    </w:p>
    <w:p w:rsidR="006403DE" w:rsidRPr="00FD4635" w:rsidRDefault="006403DE" w:rsidP="001A7866">
      <w:pPr>
        <w:pStyle w:val="a4"/>
        <w:jc w:val="both"/>
        <w:rPr>
          <w:sz w:val="18"/>
          <w:szCs w:val="18"/>
        </w:rPr>
      </w:pPr>
    </w:p>
    <w:p w:rsidR="0015077B" w:rsidRPr="00FD4635" w:rsidRDefault="004B0719" w:rsidP="0015077B">
      <w:pPr>
        <w:pStyle w:val="2"/>
        <w:ind w:firstLine="709"/>
        <w:jc w:val="right"/>
        <w:rPr>
          <w:sz w:val="24"/>
          <w:szCs w:val="24"/>
        </w:rPr>
      </w:pPr>
      <w:r w:rsidRPr="00FD4635">
        <w:rPr>
          <w:sz w:val="24"/>
          <w:szCs w:val="24"/>
        </w:rPr>
        <w:t>П</w:t>
      </w:r>
      <w:r w:rsidR="0015077B" w:rsidRPr="00FD4635">
        <w:rPr>
          <w:sz w:val="24"/>
          <w:szCs w:val="24"/>
        </w:rPr>
        <w:t>риложение</w:t>
      </w:r>
      <w:r w:rsidR="00DF1A84" w:rsidRPr="00FD4635">
        <w:rPr>
          <w:sz w:val="24"/>
          <w:szCs w:val="24"/>
        </w:rPr>
        <w:t>4</w:t>
      </w:r>
    </w:p>
    <w:p w:rsidR="0015077B" w:rsidRPr="00FD4635" w:rsidRDefault="0015077B" w:rsidP="0015077B">
      <w:pPr>
        <w:pStyle w:val="2"/>
        <w:ind w:firstLine="709"/>
        <w:jc w:val="right"/>
        <w:rPr>
          <w:sz w:val="24"/>
          <w:szCs w:val="24"/>
        </w:rPr>
      </w:pPr>
      <w:r w:rsidRPr="00FD4635">
        <w:rPr>
          <w:sz w:val="24"/>
          <w:szCs w:val="24"/>
        </w:rPr>
        <w:t>к  решению Совета депутатов Муниципального</w:t>
      </w:r>
    </w:p>
    <w:p w:rsidR="0015077B" w:rsidRPr="00FD4635" w:rsidRDefault="0015077B" w:rsidP="0015077B">
      <w:pPr>
        <w:pStyle w:val="2"/>
        <w:ind w:firstLine="709"/>
        <w:jc w:val="right"/>
        <w:rPr>
          <w:sz w:val="24"/>
          <w:szCs w:val="24"/>
        </w:rPr>
      </w:pPr>
      <w:r w:rsidRPr="00FD4635">
        <w:rPr>
          <w:sz w:val="24"/>
          <w:szCs w:val="24"/>
        </w:rPr>
        <w:t>образования «Кяхтинский район»</w:t>
      </w:r>
    </w:p>
    <w:p w:rsidR="0015077B" w:rsidRPr="00FD4635" w:rsidRDefault="0015077B" w:rsidP="0015077B">
      <w:pPr>
        <w:pStyle w:val="2"/>
        <w:ind w:firstLine="709"/>
        <w:jc w:val="right"/>
        <w:rPr>
          <w:sz w:val="24"/>
          <w:szCs w:val="24"/>
        </w:rPr>
      </w:pPr>
      <w:r w:rsidRPr="00FD4635">
        <w:rPr>
          <w:sz w:val="24"/>
          <w:szCs w:val="24"/>
        </w:rPr>
        <w:t>«Об исполнении бюджета муниципального образов</w:t>
      </w:r>
      <w:r w:rsidR="00A56C28" w:rsidRPr="00FD4635">
        <w:rPr>
          <w:sz w:val="24"/>
          <w:szCs w:val="24"/>
        </w:rPr>
        <w:t>ания  «Кяхтинский район»</w:t>
      </w:r>
      <w:r w:rsidR="004202D9" w:rsidRPr="00FD4635">
        <w:rPr>
          <w:sz w:val="24"/>
          <w:szCs w:val="24"/>
        </w:rPr>
        <w:t xml:space="preserve"> за 20</w:t>
      </w:r>
      <w:r w:rsidR="007573FB" w:rsidRPr="00FD4635">
        <w:rPr>
          <w:sz w:val="24"/>
          <w:szCs w:val="24"/>
        </w:rPr>
        <w:t>2</w:t>
      </w:r>
      <w:r w:rsidR="00F80E7B" w:rsidRPr="00FD4635">
        <w:rPr>
          <w:sz w:val="24"/>
          <w:szCs w:val="24"/>
        </w:rPr>
        <w:t>1</w:t>
      </w:r>
      <w:r w:rsidRPr="00FD4635">
        <w:rPr>
          <w:sz w:val="24"/>
          <w:szCs w:val="24"/>
        </w:rPr>
        <w:t xml:space="preserve"> год.                               </w:t>
      </w:r>
    </w:p>
    <w:p w:rsidR="0015077B" w:rsidRPr="00FD4635" w:rsidRDefault="0015077B" w:rsidP="0015077B">
      <w:pPr>
        <w:tabs>
          <w:tab w:val="left" w:pos="8820"/>
        </w:tabs>
        <w:jc w:val="center"/>
        <w:rPr>
          <w:b/>
        </w:rPr>
      </w:pPr>
    </w:p>
    <w:p w:rsidR="0015077B" w:rsidRPr="00FD4635" w:rsidRDefault="0015077B" w:rsidP="0015077B">
      <w:pPr>
        <w:pStyle w:val="a4"/>
        <w:rPr>
          <w:b w:val="0"/>
          <w:sz w:val="28"/>
          <w:szCs w:val="28"/>
        </w:rPr>
      </w:pPr>
      <w:r w:rsidRPr="00FD4635">
        <w:rPr>
          <w:b w:val="0"/>
          <w:sz w:val="28"/>
          <w:szCs w:val="28"/>
        </w:rPr>
        <w:t>Источники</w:t>
      </w:r>
    </w:p>
    <w:p w:rsidR="0015077B" w:rsidRPr="00FD4635" w:rsidRDefault="0015077B" w:rsidP="0015077B">
      <w:pPr>
        <w:pStyle w:val="a4"/>
        <w:rPr>
          <w:b w:val="0"/>
          <w:sz w:val="28"/>
          <w:szCs w:val="28"/>
        </w:rPr>
      </w:pPr>
      <w:r w:rsidRPr="00FD4635">
        <w:rPr>
          <w:b w:val="0"/>
          <w:sz w:val="28"/>
          <w:szCs w:val="28"/>
        </w:rPr>
        <w:t>Финансирования дефицита бюджета муниципального образования «Кяхтинский район» за 20</w:t>
      </w:r>
      <w:r w:rsidR="007573FB" w:rsidRPr="00FD4635">
        <w:rPr>
          <w:b w:val="0"/>
          <w:sz w:val="28"/>
          <w:szCs w:val="28"/>
        </w:rPr>
        <w:t>2</w:t>
      </w:r>
      <w:r w:rsidR="00F80E7B" w:rsidRPr="00FD4635">
        <w:rPr>
          <w:b w:val="0"/>
          <w:sz w:val="28"/>
          <w:szCs w:val="28"/>
        </w:rPr>
        <w:t>1</w:t>
      </w:r>
      <w:r w:rsidRPr="00FD4635">
        <w:rPr>
          <w:b w:val="0"/>
          <w:sz w:val="28"/>
          <w:szCs w:val="28"/>
        </w:rPr>
        <w:t xml:space="preserve"> год по кодам классификации источников финансирования дефицитов бюджетов</w:t>
      </w:r>
    </w:p>
    <w:p w:rsidR="0015077B" w:rsidRPr="00FD4635" w:rsidRDefault="0015077B" w:rsidP="0015077B">
      <w:pPr>
        <w:pStyle w:val="a4"/>
        <w:rPr>
          <w:b w:val="0"/>
          <w:sz w:val="28"/>
          <w:szCs w:val="28"/>
        </w:rPr>
      </w:pPr>
    </w:p>
    <w:p w:rsidR="0015077B" w:rsidRPr="00E22DB5" w:rsidRDefault="0015077B" w:rsidP="0015077B">
      <w:pPr>
        <w:pStyle w:val="a4"/>
        <w:rPr>
          <w:b w:val="0"/>
          <w:sz w:val="28"/>
          <w:szCs w:val="28"/>
          <w:highlight w:val="yellow"/>
        </w:rPr>
      </w:pPr>
    </w:p>
    <w:tbl>
      <w:tblPr>
        <w:tblW w:w="10075" w:type="dxa"/>
        <w:tblInd w:w="98" w:type="dxa"/>
        <w:tblLook w:val="04A0"/>
      </w:tblPr>
      <w:tblGrid>
        <w:gridCol w:w="6106"/>
        <w:gridCol w:w="2268"/>
        <w:gridCol w:w="1701"/>
      </w:tblGrid>
      <w:tr w:rsidR="00325A53" w:rsidRPr="00E22DB5" w:rsidTr="007B7682">
        <w:trPr>
          <w:trHeight w:val="1290"/>
        </w:trPr>
        <w:tc>
          <w:tcPr>
            <w:tcW w:w="610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5A53" w:rsidRPr="00FD4635" w:rsidRDefault="00325A53" w:rsidP="00325A53">
            <w:pPr>
              <w:jc w:val="center"/>
              <w:rPr>
                <w:sz w:val="20"/>
                <w:szCs w:val="20"/>
              </w:rPr>
            </w:pPr>
            <w:r w:rsidRPr="00FD4635">
              <w:rPr>
                <w:sz w:val="20"/>
                <w:szCs w:val="20"/>
              </w:rPr>
              <w:t>Наименование показателя</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325A53" w:rsidRPr="00FD4635" w:rsidRDefault="00325A53" w:rsidP="00325A53">
            <w:pPr>
              <w:jc w:val="center"/>
              <w:rPr>
                <w:sz w:val="20"/>
                <w:szCs w:val="20"/>
              </w:rPr>
            </w:pPr>
            <w:r w:rsidRPr="00FD4635">
              <w:rPr>
                <w:sz w:val="20"/>
                <w:szCs w:val="20"/>
              </w:rPr>
              <w:t>Код источника финансирования по КИВФ, КИВнФ</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25A53" w:rsidRPr="00FD4635" w:rsidRDefault="00325A53" w:rsidP="00325A53">
            <w:pPr>
              <w:jc w:val="center"/>
              <w:rPr>
                <w:sz w:val="20"/>
                <w:szCs w:val="20"/>
              </w:rPr>
            </w:pPr>
            <w:r w:rsidRPr="00FD4635">
              <w:rPr>
                <w:sz w:val="20"/>
                <w:szCs w:val="20"/>
              </w:rPr>
              <w:t>Исполнено - бюджеты муниципальных районов</w:t>
            </w:r>
          </w:p>
        </w:tc>
      </w:tr>
      <w:tr w:rsidR="00325A53" w:rsidRPr="00E22DB5" w:rsidTr="007B7682">
        <w:trPr>
          <w:trHeight w:val="270"/>
        </w:trPr>
        <w:tc>
          <w:tcPr>
            <w:tcW w:w="6106" w:type="dxa"/>
            <w:tcBorders>
              <w:top w:val="nil"/>
              <w:left w:val="single" w:sz="8" w:space="0" w:color="auto"/>
              <w:bottom w:val="single" w:sz="8" w:space="0" w:color="auto"/>
              <w:right w:val="single" w:sz="8" w:space="0" w:color="auto"/>
            </w:tcBorders>
            <w:shd w:val="clear" w:color="auto" w:fill="auto"/>
            <w:vAlign w:val="center"/>
            <w:hideMark/>
          </w:tcPr>
          <w:p w:rsidR="00325A53" w:rsidRPr="00FD4635" w:rsidRDefault="00325A53" w:rsidP="00325A53">
            <w:pPr>
              <w:jc w:val="center"/>
              <w:rPr>
                <w:sz w:val="20"/>
                <w:szCs w:val="20"/>
              </w:rPr>
            </w:pPr>
            <w:r w:rsidRPr="00FD4635">
              <w:rPr>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325A53" w:rsidRPr="00FD4635" w:rsidRDefault="00325A53" w:rsidP="00325A53">
            <w:pPr>
              <w:jc w:val="center"/>
              <w:rPr>
                <w:sz w:val="20"/>
                <w:szCs w:val="20"/>
              </w:rPr>
            </w:pPr>
            <w:r w:rsidRPr="00FD4635">
              <w:rPr>
                <w:sz w:val="20"/>
                <w:szCs w:val="20"/>
              </w:rPr>
              <w:t>2</w:t>
            </w:r>
          </w:p>
        </w:tc>
        <w:tc>
          <w:tcPr>
            <w:tcW w:w="1701" w:type="dxa"/>
            <w:tcBorders>
              <w:top w:val="nil"/>
              <w:left w:val="nil"/>
              <w:bottom w:val="single" w:sz="8" w:space="0" w:color="auto"/>
              <w:right w:val="single" w:sz="8" w:space="0" w:color="auto"/>
            </w:tcBorders>
            <w:shd w:val="clear" w:color="auto" w:fill="auto"/>
            <w:vAlign w:val="center"/>
            <w:hideMark/>
          </w:tcPr>
          <w:p w:rsidR="00325A53" w:rsidRPr="00FD4635" w:rsidRDefault="00325A53" w:rsidP="00325A53">
            <w:pPr>
              <w:jc w:val="center"/>
              <w:rPr>
                <w:sz w:val="20"/>
                <w:szCs w:val="20"/>
              </w:rPr>
            </w:pPr>
            <w:r w:rsidRPr="00FD4635">
              <w:rPr>
                <w:sz w:val="20"/>
                <w:szCs w:val="20"/>
              </w:rPr>
              <w:t>3</w:t>
            </w:r>
          </w:p>
        </w:tc>
      </w:tr>
      <w:tr w:rsidR="00325A53"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00090000000000000000</w:t>
            </w:r>
          </w:p>
        </w:tc>
        <w:tc>
          <w:tcPr>
            <w:tcW w:w="1701" w:type="dxa"/>
            <w:tcBorders>
              <w:top w:val="nil"/>
              <w:left w:val="nil"/>
              <w:bottom w:val="single" w:sz="4" w:space="0" w:color="auto"/>
              <w:right w:val="single" w:sz="4" w:space="0" w:color="auto"/>
            </w:tcBorders>
            <w:shd w:val="clear" w:color="auto" w:fill="auto"/>
            <w:noWrap/>
            <w:vAlign w:val="bottom"/>
            <w:hideMark/>
          </w:tcPr>
          <w:p w:rsidR="00325A53" w:rsidRPr="00FD4635" w:rsidRDefault="004F0D6B" w:rsidP="004F0D6B">
            <w:pPr>
              <w:jc w:val="right"/>
              <w:rPr>
                <w:sz w:val="20"/>
                <w:szCs w:val="20"/>
              </w:rPr>
            </w:pPr>
            <w:r>
              <w:rPr>
                <w:sz w:val="20"/>
                <w:szCs w:val="20"/>
              </w:rPr>
              <w:t>-16363</w:t>
            </w:r>
            <w:r w:rsidR="002C1D74" w:rsidRPr="00FD4635">
              <w:rPr>
                <w:sz w:val="20"/>
                <w:szCs w:val="20"/>
              </w:rPr>
              <w:t>,</w:t>
            </w:r>
            <w:r>
              <w:rPr>
                <w:sz w:val="20"/>
                <w:szCs w:val="20"/>
              </w:rPr>
              <w:t>17192</w:t>
            </w:r>
          </w:p>
        </w:tc>
      </w:tr>
      <w:tr w:rsidR="007B7682"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00001000000000000000</w:t>
            </w:r>
          </w:p>
        </w:tc>
        <w:tc>
          <w:tcPr>
            <w:tcW w:w="1701" w:type="dxa"/>
            <w:tcBorders>
              <w:top w:val="nil"/>
              <w:left w:val="nil"/>
              <w:bottom w:val="single" w:sz="4" w:space="0" w:color="auto"/>
              <w:right w:val="single" w:sz="4" w:space="0" w:color="auto"/>
            </w:tcBorders>
            <w:shd w:val="clear" w:color="auto" w:fill="auto"/>
            <w:noWrap/>
            <w:hideMark/>
          </w:tcPr>
          <w:p w:rsidR="007B7682" w:rsidRPr="00FD4635" w:rsidRDefault="00FA5C64" w:rsidP="00F80E7B">
            <w:pPr>
              <w:jc w:val="right"/>
              <w:rPr>
                <w:sz w:val="20"/>
                <w:szCs w:val="20"/>
              </w:rPr>
            </w:pPr>
            <w:r w:rsidRPr="00FD4635">
              <w:rPr>
                <w:sz w:val="20"/>
                <w:szCs w:val="20"/>
              </w:rPr>
              <w:t>-</w:t>
            </w:r>
            <w:r w:rsidR="00F80E7B" w:rsidRPr="00FD4635">
              <w:rPr>
                <w:sz w:val="20"/>
                <w:szCs w:val="20"/>
              </w:rPr>
              <w:t>12</w:t>
            </w:r>
            <w:r w:rsidRPr="00FD4635">
              <w:rPr>
                <w:sz w:val="20"/>
                <w:szCs w:val="20"/>
              </w:rPr>
              <w:t xml:space="preserve"> 3</w:t>
            </w:r>
            <w:r w:rsidR="00F80E7B" w:rsidRPr="00FD4635">
              <w:rPr>
                <w:sz w:val="20"/>
                <w:szCs w:val="20"/>
              </w:rPr>
              <w:t>51</w:t>
            </w:r>
            <w:r w:rsidRPr="00FD4635">
              <w:rPr>
                <w:sz w:val="20"/>
                <w:szCs w:val="20"/>
              </w:rPr>
              <w:t>,</w:t>
            </w:r>
            <w:r w:rsidR="00F80E7B" w:rsidRPr="00FD4635">
              <w:rPr>
                <w:sz w:val="20"/>
                <w:szCs w:val="20"/>
              </w:rPr>
              <w:t>269</w:t>
            </w:r>
            <w:r w:rsidRPr="00FD4635">
              <w:rPr>
                <w:sz w:val="20"/>
                <w:szCs w:val="20"/>
              </w:rPr>
              <w:t>00</w:t>
            </w:r>
          </w:p>
        </w:tc>
      </w:tr>
      <w:tr w:rsidR="007B7682"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Бюджетные кредиты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00001030000000000000</w:t>
            </w:r>
          </w:p>
        </w:tc>
        <w:tc>
          <w:tcPr>
            <w:tcW w:w="1701" w:type="dxa"/>
            <w:tcBorders>
              <w:top w:val="nil"/>
              <w:left w:val="nil"/>
              <w:bottom w:val="single" w:sz="4" w:space="0" w:color="auto"/>
              <w:right w:val="single" w:sz="4" w:space="0" w:color="auto"/>
            </w:tcBorders>
            <w:shd w:val="clear" w:color="auto" w:fill="auto"/>
            <w:noWrap/>
            <w:hideMark/>
          </w:tcPr>
          <w:p w:rsidR="007B7682" w:rsidRPr="00FD4635" w:rsidRDefault="00F80E7B" w:rsidP="00F80E7B">
            <w:pPr>
              <w:jc w:val="right"/>
              <w:rPr>
                <w:sz w:val="20"/>
                <w:szCs w:val="20"/>
              </w:rPr>
            </w:pPr>
            <w:r w:rsidRPr="00FD4635">
              <w:rPr>
                <w:sz w:val="20"/>
                <w:szCs w:val="20"/>
              </w:rPr>
              <w:t>-12 351,26900</w:t>
            </w:r>
          </w:p>
        </w:tc>
      </w:tr>
      <w:tr w:rsidR="00325A53"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Бюджетные кредиты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00001030100000000000</w:t>
            </w:r>
          </w:p>
        </w:tc>
        <w:tc>
          <w:tcPr>
            <w:tcW w:w="1701" w:type="dxa"/>
            <w:tcBorders>
              <w:top w:val="nil"/>
              <w:left w:val="nil"/>
              <w:bottom w:val="single" w:sz="4" w:space="0" w:color="auto"/>
              <w:right w:val="single" w:sz="4" w:space="0" w:color="auto"/>
            </w:tcBorders>
            <w:shd w:val="clear" w:color="auto" w:fill="auto"/>
            <w:noWrap/>
            <w:vAlign w:val="bottom"/>
            <w:hideMark/>
          </w:tcPr>
          <w:p w:rsidR="00325A53" w:rsidRPr="00FD4635" w:rsidRDefault="00F80E7B" w:rsidP="00D21A3B">
            <w:pPr>
              <w:jc w:val="right"/>
              <w:rPr>
                <w:sz w:val="20"/>
                <w:szCs w:val="20"/>
              </w:rPr>
            </w:pPr>
            <w:r w:rsidRPr="00FD4635">
              <w:rPr>
                <w:sz w:val="20"/>
                <w:szCs w:val="20"/>
              </w:rPr>
              <w:t>-12 351,26900</w:t>
            </w:r>
          </w:p>
        </w:tc>
      </w:tr>
      <w:tr w:rsidR="00325A53"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00001030100000000700</w:t>
            </w:r>
          </w:p>
        </w:tc>
        <w:tc>
          <w:tcPr>
            <w:tcW w:w="1701" w:type="dxa"/>
            <w:tcBorders>
              <w:top w:val="nil"/>
              <w:left w:val="nil"/>
              <w:bottom w:val="single" w:sz="4" w:space="0" w:color="auto"/>
              <w:right w:val="single" w:sz="4" w:space="0" w:color="auto"/>
            </w:tcBorders>
            <w:shd w:val="clear" w:color="auto" w:fill="auto"/>
            <w:noWrap/>
            <w:vAlign w:val="bottom"/>
            <w:hideMark/>
          </w:tcPr>
          <w:p w:rsidR="00325A53" w:rsidRPr="00FD4635" w:rsidRDefault="00F80E7B" w:rsidP="00F80E7B">
            <w:pPr>
              <w:jc w:val="right"/>
              <w:rPr>
                <w:sz w:val="20"/>
                <w:szCs w:val="20"/>
              </w:rPr>
            </w:pPr>
            <w:r w:rsidRPr="00FD4635">
              <w:rPr>
                <w:sz w:val="20"/>
                <w:szCs w:val="20"/>
              </w:rPr>
              <w:t>4548</w:t>
            </w:r>
            <w:r w:rsidR="00D21A3B" w:rsidRPr="00FD4635">
              <w:rPr>
                <w:sz w:val="20"/>
                <w:szCs w:val="20"/>
              </w:rPr>
              <w:t>,</w:t>
            </w:r>
            <w:r w:rsidRPr="00FD4635">
              <w:rPr>
                <w:sz w:val="20"/>
                <w:szCs w:val="20"/>
              </w:rPr>
              <w:t>731</w:t>
            </w:r>
            <w:r w:rsidR="00D21A3B" w:rsidRPr="00FD4635">
              <w:rPr>
                <w:sz w:val="20"/>
                <w:szCs w:val="20"/>
              </w:rPr>
              <w:t>00</w:t>
            </w:r>
          </w:p>
        </w:tc>
      </w:tr>
      <w:tr w:rsidR="00325A53"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325A53" w:rsidRPr="00FD4635" w:rsidRDefault="00325A53" w:rsidP="00325A53">
            <w:pPr>
              <w:rPr>
                <w:sz w:val="20"/>
                <w:szCs w:val="20"/>
              </w:rPr>
            </w:pPr>
            <w:r w:rsidRPr="00FD4635">
              <w:rPr>
                <w:sz w:val="20"/>
                <w:szCs w:val="20"/>
              </w:rPr>
              <w:t>00001030100000000800</w:t>
            </w:r>
          </w:p>
        </w:tc>
        <w:tc>
          <w:tcPr>
            <w:tcW w:w="1701" w:type="dxa"/>
            <w:tcBorders>
              <w:top w:val="nil"/>
              <w:left w:val="nil"/>
              <w:bottom w:val="single" w:sz="4" w:space="0" w:color="auto"/>
              <w:right w:val="single" w:sz="4" w:space="0" w:color="auto"/>
            </w:tcBorders>
            <w:shd w:val="clear" w:color="auto" w:fill="auto"/>
            <w:noWrap/>
            <w:vAlign w:val="bottom"/>
            <w:hideMark/>
          </w:tcPr>
          <w:p w:rsidR="00325A53" w:rsidRPr="00FD4635" w:rsidRDefault="00D21A3B" w:rsidP="007B7682">
            <w:pPr>
              <w:jc w:val="right"/>
              <w:rPr>
                <w:sz w:val="20"/>
                <w:szCs w:val="20"/>
              </w:rPr>
            </w:pPr>
            <w:r w:rsidRPr="00FD4635">
              <w:rPr>
                <w:sz w:val="20"/>
                <w:szCs w:val="20"/>
              </w:rPr>
              <w:t>-</w:t>
            </w:r>
            <w:r w:rsidR="00F80E7B" w:rsidRPr="00FD4635">
              <w:rPr>
                <w:sz w:val="20"/>
                <w:szCs w:val="20"/>
              </w:rPr>
              <w:t>16 900,00000</w:t>
            </w:r>
          </w:p>
        </w:tc>
      </w:tr>
      <w:tr w:rsidR="007B7682"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00001030100050000710</w:t>
            </w:r>
          </w:p>
        </w:tc>
        <w:tc>
          <w:tcPr>
            <w:tcW w:w="1701" w:type="dxa"/>
            <w:tcBorders>
              <w:top w:val="nil"/>
              <w:left w:val="nil"/>
              <w:bottom w:val="single" w:sz="4" w:space="0" w:color="auto"/>
              <w:right w:val="single" w:sz="4" w:space="0" w:color="auto"/>
            </w:tcBorders>
            <w:shd w:val="clear" w:color="auto" w:fill="auto"/>
            <w:noWrap/>
            <w:vAlign w:val="bottom"/>
            <w:hideMark/>
          </w:tcPr>
          <w:p w:rsidR="007B7682" w:rsidRPr="00FD4635" w:rsidRDefault="00F80E7B" w:rsidP="00D21A3B">
            <w:pPr>
              <w:jc w:val="right"/>
              <w:rPr>
                <w:sz w:val="20"/>
                <w:szCs w:val="20"/>
              </w:rPr>
            </w:pPr>
            <w:r w:rsidRPr="00FD4635">
              <w:rPr>
                <w:sz w:val="20"/>
                <w:szCs w:val="20"/>
              </w:rPr>
              <w:t>4 548,73100</w:t>
            </w:r>
          </w:p>
        </w:tc>
      </w:tr>
      <w:tr w:rsidR="007B7682"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7B7682" w:rsidRPr="00FD4635" w:rsidRDefault="007B7682" w:rsidP="00325A53">
            <w:pPr>
              <w:rPr>
                <w:sz w:val="20"/>
                <w:szCs w:val="20"/>
              </w:rPr>
            </w:pPr>
            <w:r w:rsidRPr="00FD4635">
              <w:rPr>
                <w:sz w:val="20"/>
                <w:szCs w:val="20"/>
              </w:rPr>
              <w:t>00001030100050000810</w:t>
            </w:r>
          </w:p>
        </w:tc>
        <w:tc>
          <w:tcPr>
            <w:tcW w:w="1701" w:type="dxa"/>
            <w:tcBorders>
              <w:top w:val="nil"/>
              <w:left w:val="nil"/>
              <w:bottom w:val="single" w:sz="4" w:space="0" w:color="auto"/>
              <w:right w:val="single" w:sz="4" w:space="0" w:color="auto"/>
            </w:tcBorders>
            <w:shd w:val="clear" w:color="auto" w:fill="auto"/>
            <w:noWrap/>
            <w:vAlign w:val="bottom"/>
            <w:hideMark/>
          </w:tcPr>
          <w:p w:rsidR="007B7682" w:rsidRPr="00FD4635" w:rsidRDefault="00F80E7B" w:rsidP="00D21A3B">
            <w:pPr>
              <w:jc w:val="right"/>
              <w:rPr>
                <w:sz w:val="20"/>
                <w:szCs w:val="20"/>
              </w:rPr>
            </w:pPr>
            <w:r w:rsidRPr="00FD4635">
              <w:rPr>
                <w:sz w:val="20"/>
                <w:szCs w:val="20"/>
              </w:rPr>
              <w:t>-16 900,00000</w:t>
            </w:r>
          </w:p>
        </w:tc>
      </w:tr>
      <w:tr w:rsidR="00F80E7B" w:rsidRPr="00E22DB5" w:rsidTr="00F80E7B">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F80E7B" w:rsidRPr="00FD4635" w:rsidRDefault="00F80E7B" w:rsidP="00325A53">
            <w:pPr>
              <w:rPr>
                <w:sz w:val="20"/>
                <w:szCs w:val="20"/>
              </w:rPr>
            </w:pPr>
            <w:r w:rsidRPr="00FD4635">
              <w:rPr>
                <w:sz w:val="20"/>
                <w:szCs w:val="20"/>
              </w:rPr>
              <w:t>Изменение остатков средств</w:t>
            </w:r>
          </w:p>
        </w:tc>
        <w:tc>
          <w:tcPr>
            <w:tcW w:w="2268" w:type="dxa"/>
            <w:tcBorders>
              <w:top w:val="nil"/>
              <w:left w:val="nil"/>
              <w:bottom w:val="single" w:sz="4" w:space="0" w:color="auto"/>
              <w:right w:val="single" w:sz="4" w:space="0" w:color="auto"/>
            </w:tcBorders>
            <w:shd w:val="clear" w:color="auto" w:fill="auto"/>
            <w:noWrap/>
            <w:vAlign w:val="bottom"/>
            <w:hideMark/>
          </w:tcPr>
          <w:p w:rsidR="00F80E7B" w:rsidRPr="00FD4635" w:rsidRDefault="00F80E7B" w:rsidP="00325A53">
            <w:pPr>
              <w:rPr>
                <w:sz w:val="20"/>
                <w:szCs w:val="20"/>
              </w:rPr>
            </w:pPr>
            <w:r w:rsidRPr="00FD4635">
              <w:rPr>
                <w:sz w:val="20"/>
                <w:szCs w:val="20"/>
              </w:rPr>
              <w:t>00001000000000000000</w:t>
            </w:r>
          </w:p>
        </w:tc>
        <w:tc>
          <w:tcPr>
            <w:tcW w:w="1701" w:type="dxa"/>
            <w:tcBorders>
              <w:top w:val="nil"/>
              <w:left w:val="nil"/>
              <w:bottom w:val="single" w:sz="4" w:space="0" w:color="auto"/>
              <w:right w:val="single" w:sz="4" w:space="0" w:color="auto"/>
            </w:tcBorders>
            <w:shd w:val="clear" w:color="auto" w:fill="auto"/>
            <w:noWrap/>
            <w:hideMark/>
          </w:tcPr>
          <w:p w:rsidR="00F80E7B" w:rsidRPr="00FD4635" w:rsidRDefault="004F0D6B" w:rsidP="00A047C7">
            <w:pPr>
              <w:jc w:val="right"/>
              <w:rPr>
                <w:sz w:val="20"/>
                <w:szCs w:val="20"/>
              </w:rPr>
            </w:pPr>
            <w:r>
              <w:rPr>
                <w:sz w:val="20"/>
                <w:szCs w:val="20"/>
              </w:rPr>
              <w:t>-4 011,90292</w:t>
            </w:r>
          </w:p>
        </w:tc>
      </w:tr>
      <w:tr w:rsidR="00F80E7B" w:rsidRPr="00E22DB5" w:rsidTr="00F80E7B">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F80E7B" w:rsidRPr="00FD4635" w:rsidRDefault="00F80E7B" w:rsidP="00325A53">
            <w:pPr>
              <w:rPr>
                <w:sz w:val="20"/>
                <w:szCs w:val="20"/>
              </w:rPr>
            </w:pPr>
            <w:r w:rsidRPr="00FD4635">
              <w:rPr>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80E7B" w:rsidRPr="00FD4635" w:rsidRDefault="00F80E7B" w:rsidP="00325A53">
            <w:pPr>
              <w:rPr>
                <w:sz w:val="20"/>
                <w:szCs w:val="20"/>
              </w:rPr>
            </w:pPr>
            <w:r w:rsidRPr="00FD4635">
              <w:rPr>
                <w:sz w:val="20"/>
                <w:szCs w:val="20"/>
              </w:rPr>
              <w:t>00001050000000000000</w:t>
            </w:r>
          </w:p>
        </w:tc>
        <w:tc>
          <w:tcPr>
            <w:tcW w:w="1701" w:type="dxa"/>
            <w:tcBorders>
              <w:top w:val="nil"/>
              <w:left w:val="nil"/>
              <w:bottom w:val="single" w:sz="4" w:space="0" w:color="auto"/>
              <w:right w:val="single" w:sz="4" w:space="0" w:color="auto"/>
            </w:tcBorders>
            <w:shd w:val="clear" w:color="auto" w:fill="auto"/>
            <w:noWrap/>
            <w:hideMark/>
          </w:tcPr>
          <w:p w:rsidR="00F80E7B" w:rsidRPr="00FD4635" w:rsidRDefault="004F0D6B" w:rsidP="00F80E7B">
            <w:pPr>
              <w:jc w:val="right"/>
              <w:rPr>
                <w:sz w:val="20"/>
                <w:szCs w:val="20"/>
              </w:rPr>
            </w:pPr>
            <w:r>
              <w:rPr>
                <w:sz w:val="20"/>
                <w:szCs w:val="20"/>
              </w:rPr>
              <w:t>-4 011,90292</w:t>
            </w:r>
          </w:p>
        </w:tc>
      </w:tr>
      <w:tr w:rsidR="00FD4635" w:rsidRPr="00E22DB5" w:rsidTr="00931B8C">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FD4635" w:rsidRPr="00FD4635" w:rsidRDefault="00FD4635" w:rsidP="00325A53">
            <w:pPr>
              <w:rPr>
                <w:sz w:val="20"/>
                <w:szCs w:val="20"/>
              </w:rPr>
            </w:pPr>
            <w:r w:rsidRPr="00FD4635">
              <w:rPr>
                <w:sz w:val="20"/>
                <w:szCs w:val="20"/>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D4635" w:rsidRPr="00FD4635" w:rsidRDefault="00FD4635" w:rsidP="00325A53">
            <w:pPr>
              <w:rPr>
                <w:sz w:val="20"/>
                <w:szCs w:val="20"/>
              </w:rPr>
            </w:pPr>
            <w:r w:rsidRPr="00FD4635">
              <w:rPr>
                <w:sz w:val="20"/>
                <w:szCs w:val="20"/>
              </w:rPr>
              <w:t>00001050000000000500</w:t>
            </w:r>
          </w:p>
        </w:tc>
        <w:tc>
          <w:tcPr>
            <w:tcW w:w="1701" w:type="dxa"/>
            <w:tcBorders>
              <w:top w:val="nil"/>
              <w:left w:val="nil"/>
              <w:bottom w:val="single" w:sz="4" w:space="0" w:color="auto"/>
              <w:right w:val="single" w:sz="4" w:space="0" w:color="auto"/>
            </w:tcBorders>
            <w:shd w:val="clear" w:color="auto" w:fill="auto"/>
            <w:noWrap/>
            <w:hideMark/>
          </w:tcPr>
          <w:p w:rsidR="00FD4635" w:rsidRPr="00FD4635" w:rsidRDefault="00FD4635" w:rsidP="004F0D6B">
            <w:pPr>
              <w:jc w:val="right"/>
              <w:rPr>
                <w:sz w:val="20"/>
                <w:szCs w:val="20"/>
              </w:rPr>
            </w:pPr>
            <w:r w:rsidRPr="00FD4635">
              <w:rPr>
                <w:sz w:val="20"/>
                <w:szCs w:val="20"/>
              </w:rPr>
              <w:t>-1 2</w:t>
            </w:r>
            <w:r w:rsidR="00A047C7">
              <w:rPr>
                <w:sz w:val="20"/>
                <w:szCs w:val="20"/>
              </w:rPr>
              <w:t>1</w:t>
            </w:r>
            <w:r w:rsidR="004F0D6B">
              <w:rPr>
                <w:sz w:val="20"/>
                <w:szCs w:val="20"/>
              </w:rPr>
              <w:t>0222</w:t>
            </w:r>
            <w:r w:rsidRPr="00FD4635">
              <w:rPr>
                <w:sz w:val="20"/>
                <w:szCs w:val="20"/>
              </w:rPr>
              <w:t>,</w:t>
            </w:r>
            <w:r w:rsidR="00A047C7">
              <w:rPr>
                <w:sz w:val="20"/>
                <w:szCs w:val="20"/>
              </w:rPr>
              <w:t>9</w:t>
            </w:r>
            <w:r w:rsidR="004F0D6B">
              <w:rPr>
                <w:sz w:val="20"/>
                <w:szCs w:val="20"/>
              </w:rPr>
              <w:t>1330</w:t>
            </w:r>
          </w:p>
        </w:tc>
      </w:tr>
      <w:tr w:rsidR="004F0D6B"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00001050200000000500</w:t>
            </w:r>
          </w:p>
        </w:tc>
        <w:tc>
          <w:tcPr>
            <w:tcW w:w="1701" w:type="dxa"/>
            <w:tcBorders>
              <w:top w:val="nil"/>
              <w:left w:val="nil"/>
              <w:bottom w:val="single" w:sz="4" w:space="0" w:color="auto"/>
              <w:right w:val="single" w:sz="4" w:space="0" w:color="auto"/>
            </w:tcBorders>
            <w:shd w:val="clear" w:color="auto" w:fill="auto"/>
            <w:noWrap/>
            <w:hideMark/>
          </w:tcPr>
          <w:p w:rsidR="004F0D6B" w:rsidRPr="00087A9C" w:rsidRDefault="004F0D6B" w:rsidP="004F0D6B">
            <w:pPr>
              <w:jc w:val="right"/>
              <w:rPr>
                <w:sz w:val="20"/>
                <w:szCs w:val="20"/>
              </w:rPr>
            </w:pPr>
            <w:r w:rsidRPr="00FD4635">
              <w:rPr>
                <w:sz w:val="20"/>
                <w:szCs w:val="20"/>
              </w:rPr>
              <w:t>-1 2</w:t>
            </w:r>
            <w:r>
              <w:rPr>
                <w:sz w:val="20"/>
                <w:szCs w:val="20"/>
              </w:rPr>
              <w:t>10222</w:t>
            </w:r>
            <w:r w:rsidRPr="00FD4635">
              <w:rPr>
                <w:sz w:val="20"/>
                <w:szCs w:val="20"/>
              </w:rPr>
              <w:t>,</w:t>
            </w:r>
            <w:r>
              <w:rPr>
                <w:sz w:val="20"/>
                <w:szCs w:val="20"/>
              </w:rPr>
              <w:t>91330</w:t>
            </w:r>
          </w:p>
        </w:tc>
      </w:tr>
      <w:tr w:rsidR="004F0D6B"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00001050201000000510</w:t>
            </w:r>
          </w:p>
        </w:tc>
        <w:tc>
          <w:tcPr>
            <w:tcW w:w="1701" w:type="dxa"/>
            <w:tcBorders>
              <w:top w:val="nil"/>
              <w:left w:val="nil"/>
              <w:bottom w:val="single" w:sz="4" w:space="0" w:color="auto"/>
              <w:right w:val="single" w:sz="4" w:space="0" w:color="auto"/>
            </w:tcBorders>
            <w:shd w:val="clear" w:color="auto" w:fill="auto"/>
            <w:noWrap/>
            <w:hideMark/>
          </w:tcPr>
          <w:p w:rsidR="004F0D6B" w:rsidRPr="00087A9C" w:rsidRDefault="004F0D6B" w:rsidP="004F0D6B">
            <w:pPr>
              <w:jc w:val="right"/>
              <w:rPr>
                <w:sz w:val="20"/>
                <w:szCs w:val="20"/>
              </w:rPr>
            </w:pPr>
            <w:r w:rsidRPr="00FD4635">
              <w:rPr>
                <w:sz w:val="20"/>
                <w:szCs w:val="20"/>
              </w:rPr>
              <w:t>-1 2</w:t>
            </w:r>
            <w:r>
              <w:rPr>
                <w:sz w:val="20"/>
                <w:szCs w:val="20"/>
              </w:rPr>
              <w:t>10222</w:t>
            </w:r>
            <w:r w:rsidRPr="00FD4635">
              <w:rPr>
                <w:sz w:val="20"/>
                <w:szCs w:val="20"/>
              </w:rPr>
              <w:t>,</w:t>
            </w:r>
            <w:r>
              <w:rPr>
                <w:sz w:val="20"/>
                <w:szCs w:val="20"/>
              </w:rPr>
              <w:t>91330</w:t>
            </w:r>
          </w:p>
        </w:tc>
      </w:tr>
      <w:tr w:rsidR="004F0D6B"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Увеличение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00001050201050000510</w:t>
            </w:r>
          </w:p>
        </w:tc>
        <w:tc>
          <w:tcPr>
            <w:tcW w:w="1701" w:type="dxa"/>
            <w:tcBorders>
              <w:top w:val="nil"/>
              <w:left w:val="nil"/>
              <w:bottom w:val="single" w:sz="4" w:space="0" w:color="auto"/>
              <w:right w:val="single" w:sz="4" w:space="0" w:color="auto"/>
            </w:tcBorders>
            <w:shd w:val="clear" w:color="auto" w:fill="auto"/>
            <w:noWrap/>
            <w:hideMark/>
          </w:tcPr>
          <w:p w:rsidR="004F0D6B" w:rsidRPr="00087A9C" w:rsidRDefault="004F0D6B" w:rsidP="004F0D6B">
            <w:pPr>
              <w:jc w:val="right"/>
              <w:rPr>
                <w:sz w:val="20"/>
                <w:szCs w:val="20"/>
              </w:rPr>
            </w:pPr>
            <w:r w:rsidRPr="00FD4635">
              <w:rPr>
                <w:sz w:val="20"/>
                <w:szCs w:val="20"/>
              </w:rPr>
              <w:t>-1 2</w:t>
            </w:r>
            <w:r>
              <w:rPr>
                <w:sz w:val="20"/>
                <w:szCs w:val="20"/>
              </w:rPr>
              <w:t>10222</w:t>
            </w:r>
            <w:r w:rsidRPr="00FD4635">
              <w:rPr>
                <w:sz w:val="20"/>
                <w:szCs w:val="20"/>
              </w:rPr>
              <w:t>,</w:t>
            </w:r>
            <w:r>
              <w:rPr>
                <w:sz w:val="20"/>
                <w:szCs w:val="20"/>
              </w:rPr>
              <w:t>91330</w:t>
            </w:r>
          </w:p>
        </w:tc>
      </w:tr>
      <w:tr w:rsidR="00FD4635" w:rsidRPr="00E22DB5" w:rsidTr="00931B8C">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FD4635" w:rsidRPr="00FD4635" w:rsidRDefault="00FD4635" w:rsidP="00325A53">
            <w:pPr>
              <w:rPr>
                <w:sz w:val="20"/>
                <w:szCs w:val="20"/>
              </w:rPr>
            </w:pPr>
            <w:r w:rsidRPr="00FD4635">
              <w:rPr>
                <w:sz w:val="20"/>
                <w:szCs w:val="20"/>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FD4635" w:rsidRPr="00FD4635" w:rsidRDefault="00FD4635" w:rsidP="00325A53">
            <w:pPr>
              <w:rPr>
                <w:sz w:val="20"/>
                <w:szCs w:val="20"/>
              </w:rPr>
            </w:pPr>
            <w:r w:rsidRPr="00FD4635">
              <w:rPr>
                <w:sz w:val="20"/>
                <w:szCs w:val="20"/>
              </w:rPr>
              <w:t>00001050000000000600</w:t>
            </w:r>
          </w:p>
        </w:tc>
        <w:tc>
          <w:tcPr>
            <w:tcW w:w="1701" w:type="dxa"/>
            <w:tcBorders>
              <w:top w:val="nil"/>
              <w:left w:val="nil"/>
              <w:bottom w:val="single" w:sz="4" w:space="0" w:color="auto"/>
              <w:right w:val="single" w:sz="4" w:space="0" w:color="auto"/>
            </w:tcBorders>
            <w:shd w:val="clear" w:color="auto" w:fill="auto"/>
            <w:noWrap/>
            <w:hideMark/>
          </w:tcPr>
          <w:p w:rsidR="00FD4635" w:rsidRPr="00FD4635" w:rsidRDefault="00A047C7" w:rsidP="004F0D6B">
            <w:pPr>
              <w:jc w:val="right"/>
            </w:pPr>
            <w:r>
              <w:rPr>
                <w:sz w:val="20"/>
                <w:szCs w:val="20"/>
              </w:rPr>
              <w:t>1 2</w:t>
            </w:r>
            <w:r w:rsidR="004F0D6B">
              <w:rPr>
                <w:sz w:val="20"/>
                <w:szCs w:val="20"/>
              </w:rPr>
              <w:t>0621</w:t>
            </w:r>
            <w:r>
              <w:rPr>
                <w:sz w:val="20"/>
                <w:szCs w:val="20"/>
              </w:rPr>
              <w:t>1</w:t>
            </w:r>
            <w:r w:rsidR="00FD4635" w:rsidRPr="00FD4635">
              <w:rPr>
                <w:sz w:val="20"/>
                <w:szCs w:val="20"/>
              </w:rPr>
              <w:t>,</w:t>
            </w:r>
            <w:r w:rsidR="004F0D6B">
              <w:rPr>
                <w:sz w:val="20"/>
                <w:szCs w:val="20"/>
              </w:rPr>
              <w:t>01038</w:t>
            </w:r>
          </w:p>
        </w:tc>
      </w:tr>
      <w:tr w:rsidR="004F0D6B"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00001050200000000600</w:t>
            </w:r>
          </w:p>
        </w:tc>
        <w:tc>
          <w:tcPr>
            <w:tcW w:w="1701" w:type="dxa"/>
            <w:tcBorders>
              <w:top w:val="nil"/>
              <w:left w:val="nil"/>
              <w:bottom w:val="single" w:sz="4" w:space="0" w:color="auto"/>
              <w:right w:val="single" w:sz="4" w:space="0" w:color="auto"/>
            </w:tcBorders>
            <w:shd w:val="clear" w:color="auto" w:fill="auto"/>
            <w:noWrap/>
            <w:hideMark/>
          </w:tcPr>
          <w:p w:rsidR="004F0D6B" w:rsidRDefault="004F0D6B" w:rsidP="004F0D6B">
            <w:pPr>
              <w:jc w:val="right"/>
            </w:pPr>
            <w:r w:rsidRPr="00780924">
              <w:rPr>
                <w:sz w:val="20"/>
                <w:szCs w:val="20"/>
              </w:rPr>
              <w:t>1 206 211,01038</w:t>
            </w:r>
          </w:p>
        </w:tc>
      </w:tr>
      <w:tr w:rsidR="004F0D6B" w:rsidRPr="00E22DB5"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00001050201000000610</w:t>
            </w:r>
          </w:p>
        </w:tc>
        <w:tc>
          <w:tcPr>
            <w:tcW w:w="1701" w:type="dxa"/>
            <w:tcBorders>
              <w:top w:val="nil"/>
              <w:left w:val="nil"/>
              <w:bottom w:val="single" w:sz="4" w:space="0" w:color="auto"/>
              <w:right w:val="single" w:sz="4" w:space="0" w:color="auto"/>
            </w:tcBorders>
            <w:shd w:val="clear" w:color="auto" w:fill="auto"/>
            <w:noWrap/>
            <w:hideMark/>
          </w:tcPr>
          <w:p w:rsidR="004F0D6B" w:rsidRDefault="004F0D6B" w:rsidP="004F0D6B">
            <w:pPr>
              <w:jc w:val="right"/>
            </w:pPr>
            <w:r w:rsidRPr="00780924">
              <w:rPr>
                <w:sz w:val="20"/>
                <w:szCs w:val="20"/>
              </w:rPr>
              <w:t>1 206 211,01038</w:t>
            </w:r>
          </w:p>
        </w:tc>
      </w:tr>
      <w:tr w:rsidR="004F0D6B" w:rsidRPr="00325A53" w:rsidTr="007B7682">
        <w:trPr>
          <w:trHeight w:val="255"/>
        </w:trPr>
        <w:tc>
          <w:tcPr>
            <w:tcW w:w="6106" w:type="dxa"/>
            <w:tcBorders>
              <w:top w:val="nil"/>
              <w:left w:val="single" w:sz="4" w:space="0" w:color="auto"/>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Уменьшение прочих остатков денежных средств бюджетов муниципальных районов</w:t>
            </w:r>
          </w:p>
        </w:tc>
        <w:tc>
          <w:tcPr>
            <w:tcW w:w="2268" w:type="dxa"/>
            <w:tcBorders>
              <w:top w:val="nil"/>
              <w:left w:val="nil"/>
              <w:bottom w:val="single" w:sz="4" w:space="0" w:color="auto"/>
              <w:right w:val="single" w:sz="4" w:space="0" w:color="auto"/>
            </w:tcBorders>
            <w:shd w:val="clear" w:color="auto" w:fill="auto"/>
            <w:noWrap/>
            <w:vAlign w:val="bottom"/>
            <w:hideMark/>
          </w:tcPr>
          <w:p w:rsidR="004F0D6B" w:rsidRPr="00FD4635" w:rsidRDefault="004F0D6B" w:rsidP="00325A53">
            <w:pPr>
              <w:rPr>
                <w:sz w:val="20"/>
                <w:szCs w:val="20"/>
              </w:rPr>
            </w:pPr>
            <w:r w:rsidRPr="00FD4635">
              <w:rPr>
                <w:sz w:val="20"/>
                <w:szCs w:val="20"/>
              </w:rPr>
              <w:t>00001050201050000610</w:t>
            </w:r>
          </w:p>
        </w:tc>
        <w:tc>
          <w:tcPr>
            <w:tcW w:w="1701" w:type="dxa"/>
            <w:tcBorders>
              <w:top w:val="nil"/>
              <w:left w:val="nil"/>
              <w:bottom w:val="single" w:sz="4" w:space="0" w:color="auto"/>
              <w:right w:val="single" w:sz="4" w:space="0" w:color="auto"/>
            </w:tcBorders>
            <w:shd w:val="clear" w:color="auto" w:fill="auto"/>
            <w:noWrap/>
            <w:hideMark/>
          </w:tcPr>
          <w:p w:rsidR="004F0D6B" w:rsidRDefault="004F0D6B" w:rsidP="004F0D6B">
            <w:pPr>
              <w:jc w:val="right"/>
            </w:pPr>
            <w:r w:rsidRPr="00780924">
              <w:rPr>
                <w:sz w:val="20"/>
                <w:szCs w:val="20"/>
              </w:rPr>
              <w:t>1 206 211,01038</w:t>
            </w:r>
          </w:p>
        </w:tc>
      </w:tr>
    </w:tbl>
    <w:p w:rsidR="000722E2" w:rsidRDefault="000722E2" w:rsidP="00B832F4">
      <w:pPr>
        <w:pStyle w:val="2"/>
        <w:ind w:firstLine="709"/>
        <w:jc w:val="right"/>
        <w:rPr>
          <w:sz w:val="18"/>
          <w:szCs w:val="18"/>
        </w:rPr>
      </w:pPr>
    </w:p>
    <w:sectPr w:rsidR="000722E2" w:rsidSect="006403DE">
      <w:pgSz w:w="11906" w:h="16838"/>
      <w:pgMar w:top="709"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FF6" w:rsidRDefault="00F57FF6" w:rsidP="00CB2FA3">
      <w:r>
        <w:separator/>
      </w:r>
    </w:p>
  </w:endnote>
  <w:endnote w:type="continuationSeparator" w:id="1">
    <w:p w:rsidR="00F57FF6" w:rsidRDefault="00F57FF6" w:rsidP="00CB2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FF6" w:rsidRDefault="00F57FF6" w:rsidP="00CB2FA3">
      <w:r>
        <w:separator/>
      </w:r>
    </w:p>
  </w:footnote>
  <w:footnote w:type="continuationSeparator" w:id="1">
    <w:p w:rsidR="00F57FF6" w:rsidRDefault="00F57FF6" w:rsidP="00CB2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63D99"/>
    <w:rsid w:val="00007F1B"/>
    <w:rsid w:val="00010B5B"/>
    <w:rsid w:val="000152C0"/>
    <w:rsid w:val="000205CA"/>
    <w:rsid w:val="000227B4"/>
    <w:rsid w:val="00025019"/>
    <w:rsid w:val="00042C6F"/>
    <w:rsid w:val="0006656B"/>
    <w:rsid w:val="000722E2"/>
    <w:rsid w:val="000744FE"/>
    <w:rsid w:val="00074FE7"/>
    <w:rsid w:val="000802DA"/>
    <w:rsid w:val="00086919"/>
    <w:rsid w:val="000A0570"/>
    <w:rsid w:val="000A4240"/>
    <w:rsid w:val="000A5C26"/>
    <w:rsid w:val="000B4AB5"/>
    <w:rsid w:val="000B7256"/>
    <w:rsid w:val="000C64E0"/>
    <w:rsid w:val="000D4762"/>
    <w:rsid w:val="000E241C"/>
    <w:rsid w:val="000E3DF6"/>
    <w:rsid w:val="000E3F83"/>
    <w:rsid w:val="000F5506"/>
    <w:rsid w:val="0010101F"/>
    <w:rsid w:val="00103366"/>
    <w:rsid w:val="001069B4"/>
    <w:rsid w:val="00113A28"/>
    <w:rsid w:val="00123F06"/>
    <w:rsid w:val="0012529A"/>
    <w:rsid w:val="00136BDF"/>
    <w:rsid w:val="0015077B"/>
    <w:rsid w:val="001510D3"/>
    <w:rsid w:val="00152B77"/>
    <w:rsid w:val="00160AD5"/>
    <w:rsid w:val="001A59D0"/>
    <w:rsid w:val="001A7866"/>
    <w:rsid w:val="001B1D98"/>
    <w:rsid w:val="001D1A43"/>
    <w:rsid w:val="001E0B52"/>
    <w:rsid w:val="00227B32"/>
    <w:rsid w:val="0023320A"/>
    <w:rsid w:val="002424EE"/>
    <w:rsid w:val="0026548A"/>
    <w:rsid w:val="00273D42"/>
    <w:rsid w:val="00274857"/>
    <w:rsid w:val="00276E89"/>
    <w:rsid w:val="0028651E"/>
    <w:rsid w:val="002906A9"/>
    <w:rsid w:val="002919FB"/>
    <w:rsid w:val="0029483D"/>
    <w:rsid w:val="00296B81"/>
    <w:rsid w:val="002A6CF8"/>
    <w:rsid w:val="002A72AF"/>
    <w:rsid w:val="002B252D"/>
    <w:rsid w:val="002B2F38"/>
    <w:rsid w:val="002B71D5"/>
    <w:rsid w:val="002C1D74"/>
    <w:rsid w:val="002C5545"/>
    <w:rsid w:val="002D1557"/>
    <w:rsid w:val="002D683A"/>
    <w:rsid w:val="002E0D80"/>
    <w:rsid w:val="002E239A"/>
    <w:rsid w:val="002F298B"/>
    <w:rsid w:val="002F5621"/>
    <w:rsid w:val="002F5C19"/>
    <w:rsid w:val="003009B1"/>
    <w:rsid w:val="0030276F"/>
    <w:rsid w:val="0030652E"/>
    <w:rsid w:val="00310D75"/>
    <w:rsid w:val="00315AD2"/>
    <w:rsid w:val="00316195"/>
    <w:rsid w:val="00325A53"/>
    <w:rsid w:val="00333FB5"/>
    <w:rsid w:val="00342F31"/>
    <w:rsid w:val="00343962"/>
    <w:rsid w:val="00343E99"/>
    <w:rsid w:val="003448A5"/>
    <w:rsid w:val="003450DA"/>
    <w:rsid w:val="0036180D"/>
    <w:rsid w:val="003848B3"/>
    <w:rsid w:val="00384963"/>
    <w:rsid w:val="00386860"/>
    <w:rsid w:val="00387346"/>
    <w:rsid w:val="003A006F"/>
    <w:rsid w:val="003C7781"/>
    <w:rsid w:val="003D1B3A"/>
    <w:rsid w:val="003D4554"/>
    <w:rsid w:val="003D54BE"/>
    <w:rsid w:val="003E6E98"/>
    <w:rsid w:val="003F171D"/>
    <w:rsid w:val="003F41E4"/>
    <w:rsid w:val="003F5428"/>
    <w:rsid w:val="003F6ACD"/>
    <w:rsid w:val="004076B7"/>
    <w:rsid w:val="004143E9"/>
    <w:rsid w:val="00414FD4"/>
    <w:rsid w:val="00416A31"/>
    <w:rsid w:val="004202D9"/>
    <w:rsid w:val="00423594"/>
    <w:rsid w:val="004336BF"/>
    <w:rsid w:val="00451670"/>
    <w:rsid w:val="00456B6A"/>
    <w:rsid w:val="00457D90"/>
    <w:rsid w:val="004600C3"/>
    <w:rsid w:val="00471B2A"/>
    <w:rsid w:val="00476392"/>
    <w:rsid w:val="00477B66"/>
    <w:rsid w:val="004838F9"/>
    <w:rsid w:val="00495F7E"/>
    <w:rsid w:val="004A07BA"/>
    <w:rsid w:val="004B0719"/>
    <w:rsid w:val="004B5DEA"/>
    <w:rsid w:val="004C02DD"/>
    <w:rsid w:val="004C2538"/>
    <w:rsid w:val="004C385C"/>
    <w:rsid w:val="004F0465"/>
    <w:rsid w:val="004F0BCE"/>
    <w:rsid w:val="004F0D6B"/>
    <w:rsid w:val="004F226E"/>
    <w:rsid w:val="004F5131"/>
    <w:rsid w:val="004F71D5"/>
    <w:rsid w:val="00516066"/>
    <w:rsid w:val="00530ECE"/>
    <w:rsid w:val="005465C4"/>
    <w:rsid w:val="00555DBC"/>
    <w:rsid w:val="00592E56"/>
    <w:rsid w:val="0059393D"/>
    <w:rsid w:val="00594DFA"/>
    <w:rsid w:val="00597407"/>
    <w:rsid w:val="005A0DB3"/>
    <w:rsid w:val="005A71AA"/>
    <w:rsid w:val="005B4D45"/>
    <w:rsid w:val="005B4E7D"/>
    <w:rsid w:val="005C16E5"/>
    <w:rsid w:val="0060451E"/>
    <w:rsid w:val="00604F34"/>
    <w:rsid w:val="00614B62"/>
    <w:rsid w:val="00632D34"/>
    <w:rsid w:val="006403DE"/>
    <w:rsid w:val="00641A54"/>
    <w:rsid w:val="006428F1"/>
    <w:rsid w:val="00642A42"/>
    <w:rsid w:val="00664C2A"/>
    <w:rsid w:val="00666840"/>
    <w:rsid w:val="0066776E"/>
    <w:rsid w:val="00670641"/>
    <w:rsid w:val="00676BC2"/>
    <w:rsid w:val="00680F4F"/>
    <w:rsid w:val="0068174C"/>
    <w:rsid w:val="00692391"/>
    <w:rsid w:val="00692FDB"/>
    <w:rsid w:val="006C1C5A"/>
    <w:rsid w:val="006E5187"/>
    <w:rsid w:val="00715228"/>
    <w:rsid w:val="0072313D"/>
    <w:rsid w:val="00730E51"/>
    <w:rsid w:val="00742B48"/>
    <w:rsid w:val="00751DFB"/>
    <w:rsid w:val="00753E75"/>
    <w:rsid w:val="007573FB"/>
    <w:rsid w:val="0076745E"/>
    <w:rsid w:val="00771B28"/>
    <w:rsid w:val="007721F4"/>
    <w:rsid w:val="007726AC"/>
    <w:rsid w:val="007768A9"/>
    <w:rsid w:val="00776CD4"/>
    <w:rsid w:val="0077701D"/>
    <w:rsid w:val="00790730"/>
    <w:rsid w:val="00790D80"/>
    <w:rsid w:val="007949D2"/>
    <w:rsid w:val="007A5225"/>
    <w:rsid w:val="007B2829"/>
    <w:rsid w:val="007B5747"/>
    <w:rsid w:val="007B7682"/>
    <w:rsid w:val="007D300C"/>
    <w:rsid w:val="007E1A2E"/>
    <w:rsid w:val="007E789F"/>
    <w:rsid w:val="008154DC"/>
    <w:rsid w:val="00815989"/>
    <w:rsid w:val="00821FF9"/>
    <w:rsid w:val="008334AF"/>
    <w:rsid w:val="0083752B"/>
    <w:rsid w:val="00837DCD"/>
    <w:rsid w:val="008469CE"/>
    <w:rsid w:val="00846A0F"/>
    <w:rsid w:val="00847681"/>
    <w:rsid w:val="00860ED8"/>
    <w:rsid w:val="008772F5"/>
    <w:rsid w:val="00880FA4"/>
    <w:rsid w:val="0089567F"/>
    <w:rsid w:val="008961F4"/>
    <w:rsid w:val="00897548"/>
    <w:rsid w:val="008A088D"/>
    <w:rsid w:val="008B3E89"/>
    <w:rsid w:val="008C69F4"/>
    <w:rsid w:val="008D24E1"/>
    <w:rsid w:val="008F0572"/>
    <w:rsid w:val="008F72B0"/>
    <w:rsid w:val="00900405"/>
    <w:rsid w:val="00917DA0"/>
    <w:rsid w:val="00925AEE"/>
    <w:rsid w:val="009319F8"/>
    <w:rsid w:val="00931B8C"/>
    <w:rsid w:val="00932734"/>
    <w:rsid w:val="00957B5C"/>
    <w:rsid w:val="00963D99"/>
    <w:rsid w:val="009645EA"/>
    <w:rsid w:val="00964AC7"/>
    <w:rsid w:val="0097044A"/>
    <w:rsid w:val="00981493"/>
    <w:rsid w:val="0098164F"/>
    <w:rsid w:val="00981E5F"/>
    <w:rsid w:val="00982727"/>
    <w:rsid w:val="009970A0"/>
    <w:rsid w:val="009A3685"/>
    <w:rsid w:val="009A4514"/>
    <w:rsid w:val="009A5EA7"/>
    <w:rsid w:val="009B03B8"/>
    <w:rsid w:val="009B4357"/>
    <w:rsid w:val="009D7E7D"/>
    <w:rsid w:val="009E32FE"/>
    <w:rsid w:val="009E5E64"/>
    <w:rsid w:val="00A00DB2"/>
    <w:rsid w:val="00A047C7"/>
    <w:rsid w:val="00A20128"/>
    <w:rsid w:val="00A304F6"/>
    <w:rsid w:val="00A308C7"/>
    <w:rsid w:val="00A44215"/>
    <w:rsid w:val="00A56C28"/>
    <w:rsid w:val="00A62BF3"/>
    <w:rsid w:val="00A701C2"/>
    <w:rsid w:val="00A76465"/>
    <w:rsid w:val="00A771D2"/>
    <w:rsid w:val="00A820B6"/>
    <w:rsid w:val="00A84699"/>
    <w:rsid w:val="00A85764"/>
    <w:rsid w:val="00A92BFA"/>
    <w:rsid w:val="00AA0255"/>
    <w:rsid w:val="00AA15EB"/>
    <w:rsid w:val="00AB2963"/>
    <w:rsid w:val="00AC6B3C"/>
    <w:rsid w:val="00AC714F"/>
    <w:rsid w:val="00AD17D2"/>
    <w:rsid w:val="00AD1FC5"/>
    <w:rsid w:val="00AE30B8"/>
    <w:rsid w:val="00AF5E69"/>
    <w:rsid w:val="00AF6177"/>
    <w:rsid w:val="00B041E4"/>
    <w:rsid w:val="00B14466"/>
    <w:rsid w:val="00B17139"/>
    <w:rsid w:val="00B24C78"/>
    <w:rsid w:val="00B509ED"/>
    <w:rsid w:val="00B56697"/>
    <w:rsid w:val="00B6225F"/>
    <w:rsid w:val="00B6470E"/>
    <w:rsid w:val="00B75383"/>
    <w:rsid w:val="00B77CA3"/>
    <w:rsid w:val="00B832F4"/>
    <w:rsid w:val="00B93E33"/>
    <w:rsid w:val="00BA4260"/>
    <w:rsid w:val="00BB1693"/>
    <w:rsid w:val="00BB7AE9"/>
    <w:rsid w:val="00BC22C8"/>
    <w:rsid w:val="00BC2AA4"/>
    <w:rsid w:val="00BC50F9"/>
    <w:rsid w:val="00BC55E6"/>
    <w:rsid w:val="00BD386B"/>
    <w:rsid w:val="00BE0D21"/>
    <w:rsid w:val="00BE2BDF"/>
    <w:rsid w:val="00BE2C9E"/>
    <w:rsid w:val="00BE6D2C"/>
    <w:rsid w:val="00C11378"/>
    <w:rsid w:val="00C140AB"/>
    <w:rsid w:val="00C16C4E"/>
    <w:rsid w:val="00C2009E"/>
    <w:rsid w:val="00C26340"/>
    <w:rsid w:val="00C30129"/>
    <w:rsid w:val="00C353C0"/>
    <w:rsid w:val="00C45941"/>
    <w:rsid w:val="00C52432"/>
    <w:rsid w:val="00C6158E"/>
    <w:rsid w:val="00C62B0F"/>
    <w:rsid w:val="00C64FD2"/>
    <w:rsid w:val="00C711EF"/>
    <w:rsid w:val="00C73C3D"/>
    <w:rsid w:val="00CA0913"/>
    <w:rsid w:val="00CA6E8C"/>
    <w:rsid w:val="00CB0ACD"/>
    <w:rsid w:val="00CB2FA3"/>
    <w:rsid w:val="00CD5741"/>
    <w:rsid w:val="00CD598F"/>
    <w:rsid w:val="00CE0E63"/>
    <w:rsid w:val="00CF1298"/>
    <w:rsid w:val="00CF596C"/>
    <w:rsid w:val="00CF7841"/>
    <w:rsid w:val="00D03737"/>
    <w:rsid w:val="00D03D62"/>
    <w:rsid w:val="00D148EB"/>
    <w:rsid w:val="00D21A3B"/>
    <w:rsid w:val="00D3041D"/>
    <w:rsid w:val="00D336E7"/>
    <w:rsid w:val="00D56E91"/>
    <w:rsid w:val="00D57A08"/>
    <w:rsid w:val="00D63FB4"/>
    <w:rsid w:val="00D813DF"/>
    <w:rsid w:val="00D86D55"/>
    <w:rsid w:val="00D90547"/>
    <w:rsid w:val="00D92EE1"/>
    <w:rsid w:val="00D93B3E"/>
    <w:rsid w:val="00DA55BF"/>
    <w:rsid w:val="00DA7A16"/>
    <w:rsid w:val="00DB43B2"/>
    <w:rsid w:val="00DD15FB"/>
    <w:rsid w:val="00DE7DC9"/>
    <w:rsid w:val="00DF1A84"/>
    <w:rsid w:val="00DF7D43"/>
    <w:rsid w:val="00E03256"/>
    <w:rsid w:val="00E06334"/>
    <w:rsid w:val="00E2163B"/>
    <w:rsid w:val="00E224E1"/>
    <w:rsid w:val="00E22DB5"/>
    <w:rsid w:val="00E54599"/>
    <w:rsid w:val="00E561AA"/>
    <w:rsid w:val="00E72F5E"/>
    <w:rsid w:val="00E77A3E"/>
    <w:rsid w:val="00E953C2"/>
    <w:rsid w:val="00EA40EA"/>
    <w:rsid w:val="00EA4A25"/>
    <w:rsid w:val="00EE16DC"/>
    <w:rsid w:val="00F04E49"/>
    <w:rsid w:val="00F06760"/>
    <w:rsid w:val="00F15025"/>
    <w:rsid w:val="00F1721D"/>
    <w:rsid w:val="00F2657C"/>
    <w:rsid w:val="00F30AE6"/>
    <w:rsid w:val="00F347D3"/>
    <w:rsid w:val="00F34C53"/>
    <w:rsid w:val="00F43CFD"/>
    <w:rsid w:val="00F45D9F"/>
    <w:rsid w:val="00F473FE"/>
    <w:rsid w:val="00F57FF6"/>
    <w:rsid w:val="00F71A27"/>
    <w:rsid w:val="00F80E7B"/>
    <w:rsid w:val="00F83AA6"/>
    <w:rsid w:val="00F86755"/>
    <w:rsid w:val="00F86934"/>
    <w:rsid w:val="00FA433D"/>
    <w:rsid w:val="00FA5396"/>
    <w:rsid w:val="00FA5C64"/>
    <w:rsid w:val="00FB237E"/>
    <w:rsid w:val="00FC2694"/>
    <w:rsid w:val="00FC7114"/>
    <w:rsid w:val="00FD08BA"/>
    <w:rsid w:val="00FD2A46"/>
    <w:rsid w:val="00FD4635"/>
    <w:rsid w:val="00FE2443"/>
    <w:rsid w:val="00FE3341"/>
    <w:rsid w:val="00FF1F9F"/>
    <w:rsid w:val="00FF6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963D99"/>
    <w:rPr>
      <w:rFonts w:ascii="Verdana" w:hAnsi="Verdana" w:cs="Verdana"/>
      <w:sz w:val="20"/>
      <w:szCs w:val="20"/>
      <w:lang w:val="en-US" w:eastAsia="en-US"/>
    </w:rPr>
  </w:style>
  <w:style w:type="paragraph" w:styleId="a4">
    <w:name w:val="Title"/>
    <w:basedOn w:val="a"/>
    <w:link w:val="a5"/>
    <w:uiPriority w:val="99"/>
    <w:qFormat/>
    <w:rsid w:val="00963D99"/>
    <w:pPr>
      <w:jc w:val="center"/>
    </w:pPr>
    <w:rPr>
      <w:b/>
      <w:bCs/>
      <w:sz w:val="32"/>
      <w:szCs w:val="32"/>
    </w:rPr>
  </w:style>
  <w:style w:type="character" w:customStyle="1" w:styleId="a5">
    <w:name w:val="Название Знак"/>
    <w:basedOn w:val="a0"/>
    <w:link w:val="a4"/>
    <w:uiPriority w:val="99"/>
    <w:locked/>
    <w:rsid w:val="000E3F83"/>
    <w:rPr>
      <w:b/>
      <w:bCs/>
      <w:sz w:val="24"/>
      <w:szCs w:val="24"/>
      <w:lang w:val="ru-RU" w:eastAsia="ru-RU"/>
    </w:rPr>
  </w:style>
  <w:style w:type="character" w:customStyle="1" w:styleId="TitleChar">
    <w:name w:val="Title Char"/>
    <w:basedOn w:val="a0"/>
    <w:uiPriority w:val="99"/>
    <w:locked/>
    <w:rsid w:val="000E3F83"/>
    <w:rPr>
      <w:rFonts w:ascii="Cambria" w:hAnsi="Cambria" w:cs="Cambria"/>
      <w:b/>
      <w:bCs/>
      <w:kern w:val="28"/>
      <w:sz w:val="32"/>
      <w:szCs w:val="32"/>
    </w:rPr>
  </w:style>
  <w:style w:type="paragraph" w:styleId="2">
    <w:name w:val="Body Text Indent 2"/>
    <w:basedOn w:val="a"/>
    <w:link w:val="20"/>
    <w:uiPriority w:val="99"/>
    <w:rsid w:val="00B832F4"/>
    <w:pPr>
      <w:ind w:firstLine="1134"/>
      <w:jc w:val="both"/>
    </w:pPr>
    <w:rPr>
      <w:sz w:val="28"/>
      <w:szCs w:val="28"/>
    </w:rPr>
  </w:style>
  <w:style w:type="character" w:customStyle="1" w:styleId="20">
    <w:name w:val="Основной текст с отступом 2 Знак"/>
    <w:basedOn w:val="a0"/>
    <w:link w:val="2"/>
    <w:uiPriority w:val="99"/>
    <w:semiHidden/>
    <w:locked/>
    <w:rsid w:val="000205CA"/>
    <w:rPr>
      <w:sz w:val="24"/>
      <w:szCs w:val="24"/>
    </w:rPr>
  </w:style>
  <w:style w:type="paragraph" w:styleId="a6">
    <w:name w:val="Balloon Text"/>
    <w:basedOn w:val="a"/>
    <w:link w:val="a7"/>
    <w:uiPriority w:val="99"/>
    <w:semiHidden/>
    <w:rsid w:val="00860ED8"/>
    <w:rPr>
      <w:rFonts w:ascii="Tahoma" w:hAnsi="Tahoma" w:cs="Tahoma"/>
      <w:sz w:val="16"/>
      <w:szCs w:val="16"/>
    </w:rPr>
  </w:style>
  <w:style w:type="character" w:customStyle="1" w:styleId="a7">
    <w:name w:val="Текст выноски Знак"/>
    <w:basedOn w:val="a0"/>
    <w:link w:val="a6"/>
    <w:uiPriority w:val="99"/>
    <w:locked/>
    <w:rsid w:val="00860ED8"/>
    <w:rPr>
      <w:rFonts w:ascii="Tahoma" w:hAnsi="Tahoma" w:cs="Tahoma"/>
      <w:sz w:val="16"/>
      <w:szCs w:val="16"/>
    </w:rPr>
  </w:style>
  <w:style w:type="character" w:styleId="a8">
    <w:name w:val="Hyperlink"/>
    <w:basedOn w:val="a0"/>
    <w:uiPriority w:val="99"/>
    <w:rsid w:val="00AF5E69"/>
    <w:rPr>
      <w:color w:val="0000FF"/>
      <w:u w:val="single"/>
    </w:rPr>
  </w:style>
  <w:style w:type="paragraph" w:customStyle="1" w:styleId="ConsPlusNonformat">
    <w:name w:val="ConsPlusNonformat"/>
    <w:rsid w:val="000E3F83"/>
    <w:pPr>
      <w:widowControl w:val="0"/>
      <w:autoSpaceDE w:val="0"/>
      <w:autoSpaceDN w:val="0"/>
      <w:adjustRightInd w:val="0"/>
    </w:pPr>
    <w:rPr>
      <w:rFonts w:ascii="Courier New" w:hAnsi="Courier New" w:cs="Courier New"/>
      <w:sz w:val="20"/>
      <w:szCs w:val="20"/>
    </w:rPr>
  </w:style>
  <w:style w:type="character" w:styleId="a9">
    <w:name w:val="FollowedHyperlink"/>
    <w:basedOn w:val="a0"/>
    <w:uiPriority w:val="99"/>
    <w:unhideWhenUsed/>
    <w:locked/>
    <w:rsid w:val="006E5187"/>
    <w:rPr>
      <w:color w:val="800080"/>
      <w:u w:val="single"/>
    </w:rPr>
  </w:style>
  <w:style w:type="paragraph" w:customStyle="1" w:styleId="xl66">
    <w:name w:val="xl66"/>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8">
    <w:name w:val="xl68"/>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9">
    <w:name w:val="xl6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0">
    <w:name w:val="xl7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1">
    <w:name w:val="xl7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2">
    <w:name w:val="xl72"/>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3">
    <w:name w:val="xl7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8">
    <w:name w:val="xl7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80">
    <w:name w:val="xl8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6">
    <w:name w:val="xl86"/>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87">
    <w:name w:val="xl8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8">
    <w:name w:val="xl8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customStyle="1" w:styleId="xl90">
    <w:name w:val="xl9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94">
    <w:name w:val="xl94"/>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rPr>
  </w:style>
  <w:style w:type="paragraph" w:customStyle="1" w:styleId="xl95">
    <w:name w:val="xl95"/>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96">
    <w:name w:val="xl96"/>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rPr>
  </w:style>
  <w:style w:type="paragraph" w:customStyle="1" w:styleId="xl97">
    <w:name w:val="xl9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8">
    <w:name w:val="xl9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0">
    <w:name w:val="xl10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1">
    <w:name w:val="xl10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04">
    <w:name w:val="xl104"/>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05">
    <w:name w:val="xl105"/>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6">
    <w:name w:val="xl106"/>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07">
    <w:name w:val="xl10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09">
    <w:name w:val="xl109"/>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0">
    <w:name w:val="xl11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1">
    <w:name w:val="xl111"/>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2">
    <w:name w:val="xl11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3">
    <w:name w:val="xl11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5">
    <w:name w:val="xl115"/>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i/>
      <w:iCs/>
    </w:rPr>
  </w:style>
  <w:style w:type="paragraph" w:customStyle="1" w:styleId="xl116">
    <w:name w:val="xl116"/>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7">
    <w:name w:val="xl11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9">
    <w:name w:val="xl11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0">
    <w:name w:val="xl120"/>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color w:val="FF0000"/>
    </w:rPr>
  </w:style>
  <w:style w:type="paragraph" w:customStyle="1" w:styleId="xl121">
    <w:name w:val="xl121"/>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i/>
      <w:iCs/>
    </w:rPr>
  </w:style>
  <w:style w:type="paragraph" w:customStyle="1" w:styleId="xl122">
    <w:name w:val="xl12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23">
    <w:name w:val="xl12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4">
    <w:name w:val="xl12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125">
    <w:name w:val="xl125"/>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6">
    <w:name w:val="xl126"/>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rPr>
  </w:style>
  <w:style w:type="paragraph" w:customStyle="1" w:styleId="xl127">
    <w:name w:val="xl127"/>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28">
    <w:name w:val="xl128"/>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29">
    <w:name w:val="xl129"/>
    <w:basedOn w:val="a"/>
    <w:rsid w:val="006E518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0">
    <w:name w:val="xl13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31">
    <w:name w:val="xl131"/>
    <w:basedOn w:val="a"/>
    <w:rsid w:val="006E5187"/>
    <w:pPr>
      <w:pBdr>
        <w:top w:val="single" w:sz="8" w:space="0" w:color="auto"/>
        <w:left w:val="single" w:sz="8" w:space="0" w:color="auto"/>
        <w:bottom w:val="single" w:sz="8" w:space="0" w:color="auto"/>
        <w:right w:val="single" w:sz="8" w:space="0" w:color="auto"/>
      </w:pBdr>
      <w:spacing w:before="100" w:beforeAutospacing="1" w:after="100" w:afterAutospacing="1"/>
    </w:pPr>
    <w:rPr>
      <w:i/>
      <w:iCs/>
    </w:rPr>
  </w:style>
  <w:style w:type="paragraph" w:customStyle="1" w:styleId="xl132">
    <w:name w:val="xl132"/>
    <w:basedOn w:val="a"/>
    <w:rsid w:val="006E5187"/>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3">
    <w:name w:val="xl133"/>
    <w:basedOn w:val="a"/>
    <w:rsid w:val="006E5187"/>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4">
    <w:name w:val="xl134"/>
    <w:basedOn w:val="a"/>
    <w:rsid w:val="006E5187"/>
    <w:pPr>
      <w:pBdr>
        <w:left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rsid w:val="006E5187"/>
    <w:pPr>
      <w:pBdr>
        <w:bottom w:val="single" w:sz="8" w:space="0" w:color="auto"/>
        <w:right w:val="single" w:sz="8" w:space="0" w:color="auto"/>
      </w:pBdr>
      <w:spacing w:before="100" w:beforeAutospacing="1" w:after="100" w:afterAutospacing="1"/>
      <w:jc w:val="right"/>
    </w:pPr>
  </w:style>
  <w:style w:type="paragraph" w:customStyle="1" w:styleId="xl136">
    <w:name w:val="xl136"/>
    <w:basedOn w:val="a"/>
    <w:rsid w:val="006E5187"/>
    <w:pPr>
      <w:pBdr>
        <w:bottom w:val="single" w:sz="8" w:space="0" w:color="auto"/>
        <w:right w:val="single" w:sz="8" w:space="0" w:color="auto"/>
      </w:pBdr>
      <w:spacing w:before="100" w:beforeAutospacing="1" w:after="100" w:afterAutospacing="1"/>
      <w:jc w:val="right"/>
    </w:pPr>
  </w:style>
  <w:style w:type="paragraph" w:customStyle="1" w:styleId="xl137">
    <w:name w:val="xl137"/>
    <w:basedOn w:val="a"/>
    <w:rsid w:val="006E5187"/>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8">
    <w:name w:val="xl138"/>
    <w:basedOn w:val="a"/>
    <w:rsid w:val="006E5187"/>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9">
    <w:name w:val="xl139"/>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0">
    <w:name w:val="xl140"/>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i/>
      <w:iCs/>
    </w:rPr>
  </w:style>
  <w:style w:type="paragraph" w:customStyle="1" w:styleId="xl141">
    <w:name w:val="xl141"/>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i/>
      <w:iCs/>
    </w:rPr>
  </w:style>
  <w:style w:type="paragraph" w:customStyle="1" w:styleId="xl142">
    <w:name w:val="xl142"/>
    <w:basedOn w:val="a"/>
    <w:rsid w:val="006E5187"/>
    <w:pPr>
      <w:pBdr>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3">
    <w:name w:val="xl143"/>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i/>
      <w:iCs/>
    </w:rPr>
  </w:style>
  <w:style w:type="paragraph" w:customStyle="1" w:styleId="xl144">
    <w:name w:val="xl144"/>
    <w:basedOn w:val="a"/>
    <w:rsid w:val="006E518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i/>
      <w:iCs/>
    </w:rPr>
  </w:style>
  <w:style w:type="paragraph" w:customStyle="1" w:styleId="xl145">
    <w:name w:val="xl145"/>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6">
    <w:name w:val="xl146"/>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47">
    <w:name w:val="xl147"/>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48">
    <w:name w:val="xl14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50">
    <w:name w:val="xl15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52">
    <w:name w:val="xl15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3">
    <w:name w:val="xl15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4">
    <w:name w:val="xl15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55">
    <w:name w:val="xl155"/>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56">
    <w:name w:val="xl156"/>
    <w:basedOn w:val="a"/>
    <w:rsid w:val="006E5187"/>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57">
    <w:name w:val="xl157"/>
    <w:basedOn w:val="a"/>
    <w:rsid w:val="006E5187"/>
    <w:pPr>
      <w:pBdr>
        <w:bottom w:val="single" w:sz="8" w:space="0" w:color="auto"/>
        <w:right w:val="single" w:sz="8" w:space="0" w:color="auto"/>
      </w:pBdr>
      <w:spacing w:before="100" w:beforeAutospacing="1" w:after="100" w:afterAutospacing="1"/>
      <w:jc w:val="right"/>
    </w:pPr>
  </w:style>
  <w:style w:type="paragraph" w:customStyle="1" w:styleId="xl158">
    <w:name w:val="xl158"/>
    <w:basedOn w:val="a"/>
    <w:rsid w:val="006E5187"/>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59">
    <w:name w:val="xl159"/>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60">
    <w:name w:val="xl16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1">
    <w:name w:val="xl16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2">
    <w:name w:val="xl16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63">
    <w:name w:val="xl163"/>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4">
    <w:name w:val="xl164"/>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5">
    <w:name w:val="xl165"/>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6">
    <w:name w:val="xl166"/>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7">
    <w:name w:val="xl167"/>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8">
    <w:name w:val="xl168"/>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9">
    <w:name w:val="xl169"/>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rPr>
  </w:style>
  <w:style w:type="paragraph" w:customStyle="1" w:styleId="xl172">
    <w:name w:val="xl17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73">
    <w:name w:val="xl173"/>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4">
    <w:name w:val="xl17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5">
    <w:name w:val="xl175"/>
    <w:basedOn w:val="a"/>
    <w:rsid w:val="006E5187"/>
    <w:pPr>
      <w:pBdr>
        <w:left w:val="single" w:sz="4" w:space="0" w:color="auto"/>
        <w:bottom w:val="single" w:sz="4" w:space="0" w:color="auto"/>
        <w:right w:val="single" w:sz="4" w:space="0" w:color="auto"/>
      </w:pBdr>
      <w:spacing w:before="100" w:beforeAutospacing="1" w:after="100" w:afterAutospacing="1"/>
      <w:jc w:val="right"/>
    </w:pPr>
  </w:style>
  <w:style w:type="paragraph" w:styleId="aa">
    <w:name w:val="header"/>
    <w:basedOn w:val="a"/>
    <w:link w:val="ab"/>
    <w:uiPriority w:val="99"/>
    <w:unhideWhenUsed/>
    <w:rsid w:val="00CB2FA3"/>
    <w:pPr>
      <w:tabs>
        <w:tab w:val="center" w:pos="4677"/>
        <w:tab w:val="right" w:pos="9355"/>
      </w:tabs>
    </w:pPr>
  </w:style>
  <w:style w:type="character" w:customStyle="1" w:styleId="ab">
    <w:name w:val="Верхний колонтитул Знак"/>
    <w:basedOn w:val="a0"/>
    <w:link w:val="aa"/>
    <w:uiPriority w:val="99"/>
    <w:rsid w:val="00CB2FA3"/>
    <w:rPr>
      <w:sz w:val="24"/>
      <w:szCs w:val="24"/>
    </w:rPr>
  </w:style>
  <w:style w:type="paragraph" w:styleId="ac">
    <w:name w:val="footer"/>
    <w:basedOn w:val="a"/>
    <w:link w:val="ad"/>
    <w:uiPriority w:val="99"/>
    <w:unhideWhenUsed/>
    <w:rsid w:val="00CB2FA3"/>
    <w:pPr>
      <w:tabs>
        <w:tab w:val="center" w:pos="4677"/>
        <w:tab w:val="right" w:pos="9355"/>
      </w:tabs>
    </w:pPr>
  </w:style>
  <w:style w:type="character" w:customStyle="1" w:styleId="ad">
    <w:name w:val="Нижний колонтитул Знак"/>
    <w:basedOn w:val="a0"/>
    <w:link w:val="ac"/>
    <w:uiPriority w:val="99"/>
    <w:rsid w:val="00CB2FA3"/>
    <w:rPr>
      <w:sz w:val="24"/>
      <w:szCs w:val="24"/>
    </w:rPr>
  </w:style>
  <w:style w:type="paragraph" w:customStyle="1" w:styleId="xl176">
    <w:name w:val="xl176"/>
    <w:basedOn w:val="a"/>
    <w:rsid w:val="00A56C2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
    <w:rsid w:val="00A56C28"/>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8">
    <w:name w:val="xl178"/>
    <w:basedOn w:val="a"/>
    <w:rsid w:val="00A56C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A56C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1">
    <w:name w:val="xl181"/>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2">
    <w:name w:val="xl182"/>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84">
    <w:name w:val="xl184"/>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5">
    <w:name w:val="xl185"/>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6">
    <w:name w:val="xl186"/>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7">
    <w:name w:val="xl187"/>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1">
    <w:name w:val="xl191"/>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92">
    <w:name w:val="xl192"/>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93">
    <w:name w:val="xl193"/>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4">
    <w:name w:val="xl194"/>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FE3341"/>
    <w:pPr>
      <w:spacing w:before="100" w:beforeAutospacing="1" w:after="100" w:afterAutospacing="1"/>
    </w:pPr>
    <w:rPr>
      <w:rFonts w:ascii="Tahoma" w:hAnsi="Tahoma" w:cs="Tahoma"/>
      <w:color w:val="000000"/>
      <w:sz w:val="18"/>
      <w:szCs w:val="18"/>
    </w:rPr>
  </w:style>
  <w:style w:type="paragraph" w:customStyle="1" w:styleId="font6">
    <w:name w:val="font6"/>
    <w:basedOn w:val="a"/>
    <w:rsid w:val="00FE3341"/>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FE3341"/>
    <w:pPr>
      <w:spacing w:before="100" w:beforeAutospacing="1" w:after="100" w:afterAutospacing="1"/>
    </w:pPr>
    <w:rPr>
      <w:rFonts w:ascii="Tahoma" w:hAnsi="Tahoma" w:cs="Tahoma"/>
      <w:color w:val="000000"/>
      <w:sz w:val="18"/>
      <w:szCs w:val="18"/>
    </w:rPr>
  </w:style>
  <w:style w:type="paragraph" w:customStyle="1" w:styleId="font8">
    <w:name w:val="font8"/>
    <w:basedOn w:val="a"/>
    <w:rsid w:val="00FE3341"/>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FE3341"/>
    <w:pPr>
      <w:spacing w:before="100" w:beforeAutospacing="1" w:after="100" w:afterAutospacing="1"/>
    </w:pPr>
    <w:rPr>
      <w:rFonts w:ascii="Tahoma" w:hAnsi="Tahoma" w:cs="Tahoma"/>
      <w:b/>
      <w:bCs/>
      <w:color w:val="000000"/>
      <w:sz w:val="16"/>
      <w:szCs w:val="16"/>
    </w:rPr>
  </w:style>
  <w:style w:type="paragraph" w:customStyle="1" w:styleId="font10">
    <w:name w:val="font10"/>
    <w:basedOn w:val="a"/>
    <w:rsid w:val="00FE3341"/>
    <w:pPr>
      <w:spacing w:before="100" w:beforeAutospacing="1" w:after="100" w:afterAutospacing="1"/>
    </w:pPr>
    <w:rPr>
      <w:rFonts w:ascii="Tahoma" w:hAnsi="Tahoma" w:cs="Tahoma"/>
      <w:color w:val="000000"/>
      <w:sz w:val="16"/>
      <w:szCs w:val="16"/>
    </w:rPr>
  </w:style>
  <w:style w:type="paragraph" w:customStyle="1" w:styleId="font11">
    <w:name w:val="font11"/>
    <w:basedOn w:val="a"/>
    <w:rsid w:val="00FE3341"/>
    <w:pPr>
      <w:spacing w:before="100" w:beforeAutospacing="1" w:after="100" w:afterAutospacing="1"/>
    </w:pPr>
    <w:rPr>
      <w:rFonts w:ascii="Tahoma" w:hAnsi="Tahoma" w:cs="Tahoma"/>
      <w:color w:val="000000"/>
      <w:sz w:val="18"/>
      <w:szCs w:val="18"/>
    </w:rPr>
  </w:style>
  <w:style w:type="paragraph" w:customStyle="1" w:styleId="font12">
    <w:name w:val="font12"/>
    <w:basedOn w:val="a"/>
    <w:rsid w:val="00FE3341"/>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FE3341"/>
    <w:pPr>
      <w:spacing w:before="100" w:beforeAutospacing="1" w:after="100" w:afterAutospacing="1"/>
    </w:pPr>
    <w:rPr>
      <w:rFonts w:ascii="Tahoma" w:hAnsi="Tahoma" w:cs="Tahoma"/>
      <w:color w:val="000000"/>
      <w:sz w:val="18"/>
      <w:szCs w:val="18"/>
    </w:rPr>
  </w:style>
  <w:style w:type="paragraph" w:customStyle="1" w:styleId="font14">
    <w:name w:val="font14"/>
    <w:basedOn w:val="a"/>
    <w:rsid w:val="00FE3341"/>
    <w:pPr>
      <w:spacing w:before="100" w:beforeAutospacing="1" w:after="100" w:afterAutospacing="1"/>
    </w:pPr>
    <w:rPr>
      <w:rFonts w:ascii="Tahoma" w:hAnsi="Tahoma" w:cs="Tahoma"/>
      <w:b/>
      <w:bCs/>
      <w:color w:val="000000"/>
      <w:sz w:val="18"/>
      <w:szCs w:val="18"/>
    </w:rPr>
  </w:style>
  <w:style w:type="paragraph" w:customStyle="1" w:styleId="xl195">
    <w:name w:val="xl195"/>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
    <w:name w:val="xl196"/>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7">
    <w:name w:val="xl197"/>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8">
    <w:name w:val="xl198"/>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9">
    <w:name w:val="xl199"/>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200">
    <w:name w:val="xl200"/>
    <w:basedOn w:val="a"/>
    <w:rsid w:val="00FE3341"/>
    <w:pPr>
      <w:shd w:val="clear" w:color="000000" w:fill="FFFFFF"/>
      <w:spacing w:before="100" w:beforeAutospacing="1" w:after="100" w:afterAutospacing="1"/>
    </w:pPr>
    <w:rPr>
      <w:b/>
      <w:bCs/>
      <w:i/>
      <w:iCs/>
      <w:color w:val="FF0000"/>
    </w:rPr>
  </w:style>
  <w:style w:type="paragraph" w:customStyle="1" w:styleId="xl201">
    <w:name w:val="xl201"/>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202">
    <w:name w:val="xl202"/>
    <w:basedOn w:val="a"/>
    <w:rsid w:val="00FE3341"/>
    <w:pPr>
      <w:shd w:val="clear" w:color="000000" w:fill="FFFFFF"/>
      <w:spacing w:before="100" w:beforeAutospacing="1" w:after="100" w:afterAutospacing="1"/>
    </w:pPr>
    <w:rPr>
      <w:b/>
      <w:bCs/>
      <w:i/>
      <w:iCs/>
      <w:color w:val="FF0000"/>
    </w:rPr>
  </w:style>
  <w:style w:type="paragraph" w:customStyle="1" w:styleId="xl203">
    <w:name w:val="xl203"/>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4">
    <w:name w:val="xl204"/>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5">
    <w:name w:val="xl205"/>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6">
    <w:name w:val="xl206"/>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207">
    <w:name w:val="xl207"/>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8">
    <w:name w:val="xl208"/>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09">
    <w:name w:val="xl209"/>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0">
    <w:name w:val="xl210"/>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1">
    <w:name w:val="xl211"/>
    <w:basedOn w:val="a"/>
    <w:rsid w:val="00FE3341"/>
    <w:pPr>
      <w:shd w:val="clear" w:color="000000" w:fill="FFFFFF"/>
      <w:spacing w:before="100" w:beforeAutospacing="1" w:after="100" w:afterAutospacing="1"/>
    </w:pPr>
    <w:rPr>
      <w:i/>
      <w:iCs/>
      <w:color w:val="000000"/>
    </w:rPr>
  </w:style>
  <w:style w:type="paragraph" w:customStyle="1" w:styleId="xl212">
    <w:name w:val="xl212"/>
    <w:basedOn w:val="a"/>
    <w:rsid w:val="00FE3341"/>
    <w:pPr>
      <w:shd w:val="clear" w:color="000000" w:fill="FFFFFF"/>
      <w:spacing w:before="100" w:beforeAutospacing="1" w:after="100" w:afterAutospacing="1"/>
    </w:pPr>
    <w:rPr>
      <w:i/>
      <w:iCs/>
      <w:color w:val="000000"/>
    </w:rPr>
  </w:style>
  <w:style w:type="paragraph" w:customStyle="1" w:styleId="xl213">
    <w:name w:val="xl213"/>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4">
    <w:name w:val="xl214"/>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5">
    <w:name w:val="xl215"/>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216">
    <w:name w:val="xl216"/>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7">
    <w:name w:val="xl21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8">
    <w:name w:val="xl218"/>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
    <w:name w:val="xl219"/>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0">
    <w:name w:val="xl220"/>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
    <w:name w:val="xl221"/>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222">
    <w:name w:val="xl222"/>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4">
    <w:name w:val="xl224"/>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rPr>
  </w:style>
  <w:style w:type="paragraph" w:customStyle="1" w:styleId="xl225">
    <w:name w:val="xl225"/>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6">
    <w:name w:val="xl226"/>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7">
    <w:name w:val="xl22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29">
    <w:name w:val="xl229"/>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0">
    <w:name w:val="xl230"/>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1">
    <w:name w:val="xl231"/>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32">
    <w:name w:val="xl232"/>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3">
    <w:name w:val="xl233"/>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34">
    <w:name w:val="xl234"/>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5">
    <w:name w:val="xl235"/>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36">
    <w:name w:val="xl236"/>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37">
    <w:name w:val="xl23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8">
    <w:name w:val="xl238"/>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textAlignment w:val="center"/>
    </w:pPr>
    <w:rPr>
      <w:i/>
      <w:iCs/>
    </w:rPr>
  </w:style>
  <w:style w:type="paragraph" w:customStyle="1" w:styleId="xl239">
    <w:name w:val="xl239"/>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0">
    <w:name w:val="xl240"/>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1">
    <w:name w:val="xl241"/>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2">
    <w:name w:val="xl242"/>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243">
    <w:name w:val="xl243"/>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44">
    <w:name w:val="xl244"/>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46">
    <w:name w:val="xl246"/>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7">
    <w:name w:val="xl24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8">
    <w:name w:val="xl248"/>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9">
    <w:name w:val="xl249"/>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0">
    <w:name w:val="xl250"/>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51">
    <w:name w:val="xl251"/>
    <w:basedOn w:val="a"/>
    <w:rsid w:val="00FE33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2">
    <w:name w:val="xl252"/>
    <w:basedOn w:val="a"/>
    <w:rsid w:val="00FE33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3">
    <w:name w:val="xl253"/>
    <w:basedOn w:val="a"/>
    <w:rsid w:val="00FE33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ConsPlusNormal">
    <w:name w:val="ConsPlusNormal"/>
    <w:rsid w:val="00F86755"/>
    <w:pPr>
      <w:autoSpaceDE w:val="0"/>
      <w:autoSpaceDN w:val="0"/>
      <w:adjustRightInd w:val="0"/>
    </w:pPr>
    <w:rPr>
      <w:rFonts w:ascii="Arial" w:hAnsi="Arial" w:cs="Arial"/>
      <w:sz w:val="20"/>
      <w:szCs w:val="20"/>
    </w:rPr>
  </w:style>
  <w:style w:type="paragraph" w:customStyle="1" w:styleId="xl64">
    <w:name w:val="xl64"/>
    <w:basedOn w:val="a"/>
    <w:rsid w:val="008956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65">
    <w:name w:val="xl65"/>
    <w:basedOn w:val="a"/>
    <w:rsid w:val="0089567F"/>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54">
    <w:name w:val="xl254"/>
    <w:basedOn w:val="a"/>
    <w:rsid w:val="0089567F"/>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55">
    <w:name w:val="xl255"/>
    <w:basedOn w:val="a"/>
    <w:rsid w:val="0089567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color w:val="000000"/>
      <w:sz w:val="20"/>
      <w:szCs w:val="20"/>
    </w:rPr>
  </w:style>
  <w:style w:type="paragraph" w:customStyle="1" w:styleId="xl256">
    <w:name w:val="xl256"/>
    <w:basedOn w:val="a"/>
    <w:rsid w:val="0089567F"/>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7">
    <w:name w:val="xl257"/>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8">
    <w:name w:val="xl258"/>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59">
    <w:name w:val="xl259"/>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60">
    <w:name w:val="xl260"/>
    <w:basedOn w:val="a"/>
    <w:rsid w:val="0089567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szCs w:val="20"/>
    </w:rPr>
  </w:style>
  <w:style w:type="paragraph" w:customStyle="1" w:styleId="xl261">
    <w:name w:val="xl261"/>
    <w:basedOn w:val="a"/>
    <w:rsid w:val="0089567F"/>
    <w:pPr>
      <w:pBdr>
        <w:top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62">
    <w:name w:val="xl262"/>
    <w:basedOn w:val="a"/>
    <w:rsid w:val="0089567F"/>
    <w:pPr>
      <w:pBdr>
        <w:right w:val="single" w:sz="8" w:space="0" w:color="auto"/>
      </w:pBdr>
      <w:spacing w:before="100" w:beforeAutospacing="1" w:after="100" w:afterAutospacing="1"/>
      <w:textAlignment w:val="top"/>
    </w:pPr>
    <w:rPr>
      <w:color w:val="000000"/>
      <w:sz w:val="20"/>
      <w:szCs w:val="20"/>
    </w:rPr>
  </w:style>
  <w:style w:type="paragraph" w:customStyle="1" w:styleId="xl263">
    <w:name w:val="xl263"/>
    <w:basedOn w:val="a"/>
    <w:rsid w:val="0089567F"/>
    <w:pPr>
      <w:pBdr>
        <w:right w:val="single" w:sz="8" w:space="0" w:color="auto"/>
      </w:pBdr>
      <w:shd w:val="clear" w:color="000000" w:fill="FFFFFF"/>
      <w:spacing w:before="100" w:beforeAutospacing="1" w:after="100" w:afterAutospacing="1"/>
      <w:jc w:val="right"/>
    </w:pPr>
    <w:rPr>
      <w:sz w:val="20"/>
      <w:szCs w:val="20"/>
    </w:rPr>
  </w:style>
  <w:style w:type="paragraph" w:customStyle="1" w:styleId="xl264">
    <w:name w:val="xl264"/>
    <w:basedOn w:val="a"/>
    <w:rsid w:val="0089567F"/>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265">
    <w:name w:val="xl265"/>
    <w:basedOn w:val="a"/>
    <w:rsid w:val="0089567F"/>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66">
    <w:name w:val="xl266"/>
    <w:basedOn w:val="a"/>
    <w:rsid w:val="008956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paragraph" w:customStyle="1" w:styleId="xl267">
    <w:name w:val="xl267"/>
    <w:basedOn w:val="a"/>
    <w:rsid w:val="0089567F"/>
    <w:pPr>
      <w:pBdr>
        <w:top w:val="single" w:sz="8"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8">
    <w:name w:val="xl268"/>
    <w:basedOn w:val="a"/>
    <w:rsid w:val="0089567F"/>
    <w:pPr>
      <w:pBdr>
        <w:top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9">
    <w:name w:val="xl269"/>
    <w:basedOn w:val="a"/>
    <w:rsid w:val="0089567F"/>
    <w:pPr>
      <w:pBdr>
        <w:top w:val="single" w:sz="4" w:space="0" w:color="auto"/>
        <w:left w:val="single" w:sz="8" w:space="0" w:color="auto"/>
      </w:pBdr>
      <w:spacing w:before="100" w:beforeAutospacing="1" w:after="100" w:afterAutospacing="1"/>
      <w:jc w:val="center"/>
      <w:textAlignment w:val="top"/>
    </w:pPr>
    <w:rPr>
      <w:b/>
      <w:bCs/>
      <w:sz w:val="20"/>
      <w:szCs w:val="20"/>
    </w:rPr>
  </w:style>
  <w:style w:type="paragraph" w:customStyle="1" w:styleId="xl270">
    <w:name w:val="xl270"/>
    <w:basedOn w:val="a"/>
    <w:rsid w:val="0089567F"/>
    <w:pPr>
      <w:pBdr>
        <w:top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71">
    <w:name w:val="xl271"/>
    <w:basedOn w:val="a"/>
    <w:rsid w:val="0089567F"/>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72">
    <w:name w:val="xl272"/>
    <w:basedOn w:val="a"/>
    <w:rsid w:val="0089567F"/>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73">
    <w:name w:val="xl273"/>
    <w:basedOn w:val="a"/>
    <w:rsid w:val="0089567F"/>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274">
    <w:name w:val="xl274"/>
    <w:basedOn w:val="a"/>
    <w:rsid w:val="0089567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color w:val="000000"/>
      <w:sz w:val="20"/>
      <w:szCs w:val="20"/>
    </w:rPr>
  </w:style>
  <w:style w:type="paragraph" w:customStyle="1" w:styleId="xl275">
    <w:name w:val="xl275"/>
    <w:basedOn w:val="a"/>
    <w:rsid w:val="0089567F"/>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276">
    <w:name w:val="xl276"/>
    <w:basedOn w:val="a"/>
    <w:rsid w:val="0089567F"/>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277">
    <w:name w:val="xl277"/>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8">
    <w:name w:val="xl278"/>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279">
    <w:name w:val="xl279"/>
    <w:basedOn w:val="a"/>
    <w:rsid w:val="0089567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0">
    <w:name w:val="xl280"/>
    <w:basedOn w:val="a"/>
    <w:rsid w:val="0089567F"/>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89567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2">
    <w:name w:val="xl282"/>
    <w:basedOn w:val="a"/>
    <w:rsid w:val="0089567F"/>
    <w:pPr>
      <w:pBdr>
        <w:left w:val="single" w:sz="8" w:space="0" w:color="auto"/>
        <w:right w:val="single" w:sz="8" w:space="0" w:color="auto"/>
      </w:pBdr>
      <w:spacing w:before="100" w:beforeAutospacing="1" w:after="100" w:afterAutospacing="1"/>
      <w:jc w:val="center"/>
    </w:pPr>
  </w:style>
  <w:style w:type="paragraph" w:customStyle="1" w:styleId="xl283">
    <w:name w:val="xl283"/>
    <w:basedOn w:val="a"/>
    <w:rsid w:val="0089567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4">
    <w:name w:val="xl284"/>
    <w:basedOn w:val="a"/>
    <w:rsid w:val="0089567F"/>
    <w:pPr>
      <w:pBdr>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85">
    <w:name w:val="xl285"/>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6">
    <w:name w:val="xl286"/>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7">
    <w:name w:val="xl287"/>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8">
    <w:name w:val="xl288"/>
    <w:basedOn w:val="a"/>
    <w:rsid w:val="0089567F"/>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89">
    <w:name w:val="xl289"/>
    <w:basedOn w:val="a"/>
    <w:rsid w:val="008956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90">
    <w:name w:val="xl290"/>
    <w:basedOn w:val="a"/>
    <w:rsid w:val="0089567F"/>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91">
    <w:name w:val="xl291"/>
    <w:basedOn w:val="a"/>
    <w:rsid w:val="0089567F"/>
    <w:pPr>
      <w:pBdr>
        <w:bottom w:val="single" w:sz="8" w:space="0" w:color="auto"/>
        <w:right w:val="single" w:sz="8" w:space="0" w:color="auto"/>
      </w:pBdr>
      <w:spacing w:before="100" w:beforeAutospacing="1" w:after="100" w:afterAutospacing="1"/>
    </w:pPr>
    <w:rPr>
      <w:b/>
      <w:bCs/>
      <w:sz w:val="20"/>
      <w:szCs w:val="20"/>
    </w:rPr>
  </w:style>
  <w:style w:type="paragraph" w:customStyle="1" w:styleId="xl292">
    <w:name w:val="xl292"/>
    <w:basedOn w:val="a"/>
    <w:rsid w:val="0089567F"/>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3">
    <w:name w:val="xl293"/>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4">
    <w:name w:val="xl294"/>
    <w:basedOn w:val="a"/>
    <w:rsid w:val="0089567F"/>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295">
    <w:name w:val="xl295"/>
    <w:basedOn w:val="a"/>
    <w:rsid w:val="0089567F"/>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96">
    <w:name w:val="xl296"/>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6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963D99"/>
    <w:rPr>
      <w:rFonts w:ascii="Verdana" w:hAnsi="Verdana" w:cs="Verdana"/>
      <w:sz w:val="20"/>
      <w:szCs w:val="20"/>
      <w:lang w:val="en-US" w:eastAsia="en-US"/>
    </w:rPr>
  </w:style>
  <w:style w:type="paragraph" w:styleId="a4">
    <w:name w:val="Title"/>
    <w:basedOn w:val="a"/>
    <w:link w:val="a5"/>
    <w:uiPriority w:val="99"/>
    <w:qFormat/>
    <w:rsid w:val="00963D99"/>
    <w:pPr>
      <w:jc w:val="center"/>
    </w:pPr>
    <w:rPr>
      <w:b/>
      <w:bCs/>
      <w:sz w:val="32"/>
      <w:szCs w:val="32"/>
    </w:rPr>
  </w:style>
  <w:style w:type="character" w:customStyle="1" w:styleId="a5">
    <w:name w:val="Название Знак"/>
    <w:basedOn w:val="a0"/>
    <w:link w:val="a4"/>
    <w:uiPriority w:val="99"/>
    <w:locked/>
    <w:rsid w:val="000E3F83"/>
    <w:rPr>
      <w:b/>
      <w:bCs/>
      <w:sz w:val="24"/>
      <w:szCs w:val="24"/>
      <w:lang w:val="ru-RU" w:eastAsia="ru-RU"/>
    </w:rPr>
  </w:style>
  <w:style w:type="character" w:customStyle="1" w:styleId="TitleChar">
    <w:name w:val="Title Char"/>
    <w:basedOn w:val="a0"/>
    <w:uiPriority w:val="99"/>
    <w:locked/>
    <w:rsid w:val="000E3F83"/>
    <w:rPr>
      <w:rFonts w:ascii="Cambria" w:hAnsi="Cambria" w:cs="Cambria"/>
      <w:b/>
      <w:bCs/>
      <w:kern w:val="28"/>
      <w:sz w:val="32"/>
      <w:szCs w:val="32"/>
    </w:rPr>
  </w:style>
  <w:style w:type="paragraph" w:styleId="2">
    <w:name w:val="Body Text Indent 2"/>
    <w:basedOn w:val="a"/>
    <w:link w:val="20"/>
    <w:uiPriority w:val="99"/>
    <w:rsid w:val="00B832F4"/>
    <w:pPr>
      <w:ind w:firstLine="1134"/>
      <w:jc w:val="both"/>
    </w:pPr>
    <w:rPr>
      <w:sz w:val="28"/>
      <w:szCs w:val="28"/>
    </w:rPr>
  </w:style>
  <w:style w:type="character" w:customStyle="1" w:styleId="20">
    <w:name w:val="Основной текст с отступом 2 Знак"/>
    <w:basedOn w:val="a0"/>
    <w:link w:val="2"/>
    <w:uiPriority w:val="99"/>
    <w:semiHidden/>
    <w:locked/>
    <w:rsid w:val="000205CA"/>
    <w:rPr>
      <w:sz w:val="24"/>
      <w:szCs w:val="24"/>
    </w:rPr>
  </w:style>
  <w:style w:type="paragraph" w:styleId="a6">
    <w:name w:val="Balloon Text"/>
    <w:basedOn w:val="a"/>
    <w:link w:val="a7"/>
    <w:uiPriority w:val="99"/>
    <w:semiHidden/>
    <w:rsid w:val="00860ED8"/>
    <w:rPr>
      <w:rFonts w:ascii="Tahoma" w:hAnsi="Tahoma" w:cs="Tahoma"/>
      <w:sz w:val="16"/>
      <w:szCs w:val="16"/>
    </w:rPr>
  </w:style>
  <w:style w:type="character" w:customStyle="1" w:styleId="a7">
    <w:name w:val="Текст выноски Знак"/>
    <w:basedOn w:val="a0"/>
    <w:link w:val="a6"/>
    <w:uiPriority w:val="99"/>
    <w:locked/>
    <w:rsid w:val="00860ED8"/>
    <w:rPr>
      <w:rFonts w:ascii="Tahoma" w:hAnsi="Tahoma" w:cs="Tahoma"/>
      <w:sz w:val="16"/>
      <w:szCs w:val="16"/>
    </w:rPr>
  </w:style>
  <w:style w:type="character" w:styleId="a8">
    <w:name w:val="Hyperlink"/>
    <w:basedOn w:val="a0"/>
    <w:uiPriority w:val="99"/>
    <w:rsid w:val="00AF5E69"/>
    <w:rPr>
      <w:color w:val="0000FF"/>
      <w:u w:val="single"/>
    </w:rPr>
  </w:style>
  <w:style w:type="paragraph" w:customStyle="1" w:styleId="ConsPlusNonformat">
    <w:name w:val="ConsPlusNonformat"/>
    <w:rsid w:val="000E3F83"/>
    <w:pPr>
      <w:widowControl w:val="0"/>
      <w:autoSpaceDE w:val="0"/>
      <w:autoSpaceDN w:val="0"/>
      <w:adjustRightInd w:val="0"/>
    </w:pPr>
    <w:rPr>
      <w:rFonts w:ascii="Courier New" w:hAnsi="Courier New" w:cs="Courier New"/>
      <w:sz w:val="20"/>
      <w:szCs w:val="20"/>
    </w:rPr>
  </w:style>
  <w:style w:type="character" w:styleId="a9">
    <w:name w:val="FollowedHyperlink"/>
    <w:basedOn w:val="a0"/>
    <w:uiPriority w:val="99"/>
    <w:unhideWhenUsed/>
    <w:locked/>
    <w:rsid w:val="006E5187"/>
    <w:rPr>
      <w:color w:val="800080"/>
      <w:u w:val="single"/>
    </w:rPr>
  </w:style>
  <w:style w:type="paragraph" w:customStyle="1" w:styleId="xl66">
    <w:name w:val="xl66"/>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8">
    <w:name w:val="xl68"/>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69">
    <w:name w:val="xl6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0">
    <w:name w:val="xl7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1">
    <w:name w:val="xl7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2">
    <w:name w:val="xl72"/>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rPr>
  </w:style>
  <w:style w:type="paragraph" w:customStyle="1" w:styleId="xl73">
    <w:name w:val="xl7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78">
    <w:name w:val="xl7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80">
    <w:name w:val="xl8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3">
    <w:name w:val="xl8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4">
    <w:name w:val="xl8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6">
    <w:name w:val="xl86"/>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87">
    <w:name w:val="xl8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8">
    <w:name w:val="xl8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9">
    <w:name w:val="xl8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customStyle="1" w:styleId="xl90">
    <w:name w:val="xl9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94">
    <w:name w:val="xl94"/>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b/>
      <w:bCs/>
    </w:rPr>
  </w:style>
  <w:style w:type="paragraph" w:customStyle="1" w:styleId="xl95">
    <w:name w:val="xl95"/>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96">
    <w:name w:val="xl96"/>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rPr>
  </w:style>
  <w:style w:type="paragraph" w:customStyle="1" w:styleId="xl97">
    <w:name w:val="xl9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98">
    <w:name w:val="xl9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0">
    <w:name w:val="xl10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1">
    <w:name w:val="xl10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04">
    <w:name w:val="xl104"/>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05">
    <w:name w:val="xl105"/>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6">
    <w:name w:val="xl106"/>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07">
    <w:name w:val="xl10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09">
    <w:name w:val="xl109"/>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0">
    <w:name w:val="xl11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1">
    <w:name w:val="xl111"/>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2">
    <w:name w:val="xl11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13">
    <w:name w:val="xl11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5">
    <w:name w:val="xl115"/>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i/>
      <w:iCs/>
    </w:rPr>
  </w:style>
  <w:style w:type="paragraph" w:customStyle="1" w:styleId="xl116">
    <w:name w:val="xl116"/>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7">
    <w:name w:val="xl117"/>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19">
    <w:name w:val="xl11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0">
    <w:name w:val="xl120"/>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color w:val="FF0000"/>
    </w:rPr>
  </w:style>
  <w:style w:type="paragraph" w:customStyle="1" w:styleId="xl121">
    <w:name w:val="xl121"/>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i/>
      <w:iCs/>
    </w:rPr>
  </w:style>
  <w:style w:type="paragraph" w:customStyle="1" w:styleId="xl122">
    <w:name w:val="xl12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23">
    <w:name w:val="xl12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4">
    <w:name w:val="xl12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xl125">
    <w:name w:val="xl125"/>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26">
    <w:name w:val="xl126"/>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color w:val="FF0000"/>
    </w:rPr>
  </w:style>
  <w:style w:type="paragraph" w:customStyle="1" w:styleId="xl127">
    <w:name w:val="xl127"/>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28">
    <w:name w:val="xl128"/>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style>
  <w:style w:type="paragraph" w:customStyle="1" w:styleId="xl129">
    <w:name w:val="xl129"/>
    <w:basedOn w:val="a"/>
    <w:rsid w:val="006E5187"/>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0">
    <w:name w:val="xl13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31">
    <w:name w:val="xl131"/>
    <w:basedOn w:val="a"/>
    <w:rsid w:val="006E5187"/>
    <w:pPr>
      <w:pBdr>
        <w:top w:val="single" w:sz="8" w:space="0" w:color="auto"/>
        <w:left w:val="single" w:sz="8" w:space="0" w:color="auto"/>
        <w:bottom w:val="single" w:sz="8" w:space="0" w:color="auto"/>
        <w:right w:val="single" w:sz="8" w:space="0" w:color="auto"/>
      </w:pBdr>
      <w:spacing w:before="100" w:beforeAutospacing="1" w:after="100" w:afterAutospacing="1"/>
    </w:pPr>
    <w:rPr>
      <w:i/>
      <w:iCs/>
    </w:rPr>
  </w:style>
  <w:style w:type="paragraph" w:customStyle="1" w:styleId="xl132">
    <w:name w:val="xl132"/>
    <w:basedOn w:val="a"/>
    <w:rsid w:val="006E5187"/>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3">
    <w:name w:val="xl133"/>
    <w:basedOn w:val="a"/>
    <w:rsid w:val="006E5187"/>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34">
    <w:name w:val="xl134"/>
    <w:basedOn w:val="a"/>
    <w:rsid w:val="006E5187"/>
    <w:pPr>
      <w:pBdr>
        <w:left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rsid w:val="006E5187"/>
    <w:pPr>
      <w:pBdr>
        <w:bottom w:val="single" w:sz="8" w:space="0" w:color="auto"/>
        <w:right w:val="single" w:sz="8" w:space="0" w:color="auto"/>
      </w:pBdr>
      <w:spacing w:before="100" w:beforeAutospacing="1" w:after="100" w:afterAutospacing="1"/>
      <w:jc w:val="right"/>
    </w:pPr>
  </w:style>
  <w:style w:type="paragraph" w:customStyle="1" w:styleId="xl136">
    <w:name w:val="xl136"/>
    <w:basedOn w:val="a"/>
    <w:rsid w:val="006E5187"/>
    <w:pPr>
      <w:pBdr>
        <w:bottom w:val="single" w:sz="8" w:space="0" w:color="auto"/>
        <w:right w:val="single" w:sz="8" w:space="0" w:color="auto"/>
      </w:pBdr>
      <w:spacing w:before="100" w:beforeAutospacing="1" w:after="100" w:afterAutospacing="1"/>
      <w:jc w:val="right"/>
    </w:pPr>
  </w:style>
  <w:style w:type="paragraph" w:customStyle="1" w:styleId="xl137">
    <w:name w:val="xl137"/>
    <w:basedOn w:val="a"/>
    <w:rsid w:val="006E5187"/>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8">
    <w:name w:val="xl138"/>
    <w:basedOn w:val="a"/>
    <w:rsid w:val="006E5187"/>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39">
    <w:name w:val="xl139"/>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0">
    <w:name w:val="xl140"/>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i/>
      <w:iCs/>
    </w:rPr>
  </w:style>
  <w:style w:type="paragraph" w:customStyle="1" w:styleId="xl141">
    <w:name w:val="xl141"/>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i/>
      <w:iCs/>
    </w:rPr>
  </w:style>
  <w:style w:type="paragraph" w:customStyle="1" w:styleId="xl142">
    <w:name w:val="xl142"/>
    <w:basedOn w:val="a"/>
    <w:rsid w:val="006E5187"/>
    <w:pPr>
      <w:pBdr>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143">
    <w:name w:val="xl143"/>
    <w:basedOn w:val="a"/>
    <w:rsid w:val="006E518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i/>
      <w:iCs/>
    </w:rPr>
  </w:style>
  <w:style w:type="paragraph" w:customStyle="1" w:styleId="xl144">
    <w:name w:val="xl144"/>
    <w:basedOn w:val="a"/>
    <w:rsid w:val="006E5187"/>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i/>
      <w:iCs/>
    </w:rPr>
  </w:style>
  <w:style w:type="paragraph" w:customStyle="1" w:styleId="xl145">
    <w:name w:val="xl145"/>
    <w:basedOn w:val="a"/>
    <w:rsid w:val="006E51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6">
    <w:name w:val="xl146"/>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b/>
      <w:bCs/>
    </w:rPr>
  </w:style>
  <w:style w:type="paragraph" w:customStyle="1" w:styleId="xl147">
    <w:name w:val="xl147"/>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48">
    <w:name w:val="xl148"/>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50">
    <w:name w:val="xl150"/>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52">
    <w:name w:val="xl15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3">
    <w:name w:val="xl153"/>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4">
    <w:name w:val="xl15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155">
    <w:name w:val="xl155"/>
    <w:basedOn w:val="a"/>
    <w:rsid w:val="006E518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b/>
      <w:bCs/>
    </w:rPr>
  </w:style>
  <w:style w:type="paragraph" w:customStyle="1" w:styleId="xl156">
    <w:name w:val="xl156"/>
    <w:basedOn w:val="a"/>
    <w:rsid w:val="006E5187"/>
    <w:pPr>
      <w:pBdr>
        <w:top w:val="single" w:sz="8" w:space="0" w:color="auto"/>
        <w:bottom w:val="single" w:sz="8" w:space="0" w:color="auto"/>
        <w:right w:val="single" w:sz="8" w:space="0" w:color="auto"/>
      </w:pBdr>
      <w:spacing w:before="100" w:beforeAutospacing="1" w:after="100" w:afterAutospacing="1"/>
      <w:jc w:val="right"/>
    </w:pPr>
    <w:rPr>
      <w:i/>
      <w:iCs/>
    </w:rPr>
  </w:style>
  <w:style w:type="paragraph" w:customStyle="1" w:styleId="xl157">
    <w:name w:val="xl157"/>
    <w:basedOn w:val="a"/>
    <w:rsid w:val="006E5187"/>
    <w:pPr>
      <w:pBdr>
        <w:bottom w:val="single" w:sz="8" w:space="0" w:color="auto"/>
        <w:right w:val="single" w:sz="8" w:space="0" w:color="auto"/>
      </w:pBdr>
      <w:spacing w:before="100" w:beforeAutospacing="1" w:after="100" w:afterAutospacing="1"/>
      <w:jc w:val="right"/>
    </w:pPr>
  </w:style>
  <w:style w:type="paragraph" w:customStyle="1" w:styleId="xl158">
    <w:name w:val="xl158"/>
    <w:basedOn w:val="a"/>
    <w:rsid w:val="006E5187"/>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59">
    <w:name w:val="xl159"/>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i/>
      <w:iCs/>
    </w:rPr>
  </w:style>
  <w:style w:type="paragraph" w:customStyle="1" w:styleId="xl160">
    <w:name w:val="xl16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1">
    <w:name w:val="xl161"/>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rPr>
  </w:style>
  <w:style w:type="paragraph" w:customStyle="1" w:styleId="xl162">
    <w:name w:val="xl162"/>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rPr>
  </w:style>
  <w:style w:type="paragraph" w:customStyle="1" w:styleId="xl163">
    <w:name w:val="xl163"/>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4">
    <w:name w:val="xl164"/>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5">
    <w:name w:val="xl165"/>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6">
    <w:name w:val="xl166"/>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7">
    <w:name w:val="xl167"/>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8">
    <w:name w:val="xl168"/>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69">
    <w:name w:val="xl169"/>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0">
    <w:name w:val="xl170"/>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1">
    <w:name w:val="xl171"/>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rPr>
  </w:style>
  <w:style w:type="paragraph" w:customStyle="1" w:styleId="xl172">
    <w:name w:val="xl172"/>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73">
    <w:name w:val="xl173"/>
    <w:basedOn w:val="a"/>
    <w:rsid w:val="006E51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74">
    <w:name w:val="xl174"/>
    <w:basedOn w:val="a"/>
    <w:rsid w:val="006E51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5">
    <w:name w:val="xl175"/>
    <w:basedOn w:val="a"/>
    <w:rsid w:val="006E5187"/>
    <w:pPr>
      <w:pBdr>
        <w:left w:val="single" w:sz="4" w:space="0" w:color="auto"/>
        <w:bottom w:val="single" w:sz="4" w:space="0" w:color="auto"/>
        <w:right w:val="single" w:sz="4" w:space="0" w:color="auto"/>
      </w:pBdr>
      <w:spacing w:before="100" w:beforeAutospacing="1" w:after="100" w:afterAutospacing="1"/>
      <w:jc w:val="right"/>
    </w:pPr>
  </w:style>
  <w:style w:type="paragraph" w:styleId="aa">
    <w:name w:val="header"/>
    <w:basedOn w:val="a"/>
    <w:link w:val="ab"/>
    <w:uiPriority w:val="99"/>
    <w:unhideWhenUsed/>
    <w:rsid w:val="00CB2FA3"/>
    <w:pPr>
      <w:tabs>
        <w:tab w:val="center" w:pos="4677"/>
        <w:tab w:val="right" w:pos="9355"/>
      </w:tabs>
    </w:pPr>
  </w:style>
  <w:style w:type="character" w:customStyle="1" w:styleId="ab">
    <w:name w:val="Верхний колонтитул Знак"/>
    <w:basedOn w:val="a0"/>
    <w:link w:val="aa"/>
    <w:uiPriority w:val="99"/>
    <w:rsid w:val="00CB2FA3"/>
    <w:rPr>
      <w:sz w:val="24"/>
      <w:szCs w:val="24"/>
    </w:rPr>
  </w:style>
  <w:style w:type="paragraph" w:styleId="ac">
    <w:name w:val="footer"/>
    <w:basedOn w:val="a"/>
    <w:link w:val="ad"/>
    <w:uiPriority w:val="99"/>
    <w:unhideWhenUsed/>
    <w:rsid w:val="00CB2FA3"/>
    <w:pPr>
      <w:tabs>
        <w:tab w:val="center" w:pos="4677"/>
        <w:tab w:val="right" w:pos="9355"/>
      </w:tabs>
    </w:pPr>
  </w:style>
  <w:style w:type="character" w:customStyle="1" w:styleId="ad">
    <w:name w:val="Нижний колонтитул Знак"/>
    <w:basedOn w:val="a0"/>
    <w:link w:val="ac"/>
    <w:uiPriority w:val="99"/>
    <w:rsid w:val="00CB2FA3"/>
    <w:rPr>
      <w:sz w:val="24"/>
      <w:szCs w:val="24"/>
    </w:rPr>
  </w:style>
  <w:style w:type="paragraph" w:customStyle="1" w:styleId="xl176">
    <w:name w:val="xl176"/>
    <w:basedOn w:val="a"/>
    <w:rsid w:val="00A56C2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7">
    <w:name w:val="xl177"/>
    <w:basedOn w:val="a"/>
    <w:rsid w:val="00A56C28"/>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8">
    <w:name w:val="xl178"/>
    <w:basedOn w:val="a"/>
    <w:rsid w:val="00A56C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A56C2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1">
    <w:name w:val="xl181"/>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2">
    <w:name w:val="xl182"/>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84">
    <w:name w:val="xl184"/>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85">
    <w:name w:val="xl185"/>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86">
    <w:name w:val="xl186"/>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7">
    <w:name w:val="xl187"/>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9">
    <w:name w:val="xl189"/>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0">
    <w:name w:val="xl190"/>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1">
    <w:name w:val="xl191"/>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192">
    <w:name w:val="xl192"/>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193">
    <w:name w:val="xl193"/>
    <w:basedOn w:val="a"/>
    <w:rsid w:val="00A56C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94">
    <w:name w:val="xl194"/>
    <w:basedOn w:val="a"/>
    <w:rsid w:val="00A56C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FE3341"/>
    <w:pPr>
      <w:spacing w:before="100" w:beforeAutospacing="1" w:after="100" w:afterAutospacing="1"/>
    </w:pPr>
    <w:rPr>
      <w:rFonts w:ascii="Tahoma" w:hAnsi="Tahoma" w:cs="Tahoma"/>
      <w:color w:val="000000"/>
      <w:sz w:val="18"/>
      <w:szCs w:val="18"/>
    </w:rPr>
  </w:style>
  <w:style w:type="paragraph" w:customStyle="1" w:styleId="font6">
    <w:name w:val="font6"/>
    <w:basedOn w:val="a"/>
    <w:rsid w:val="00FE3341"/>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FE3341"/>
    <w:pPr>
      <w:spacing w:before="100" w:beforeAutospacing="1" w:after="100" w:afterAutospacing="1"/>
    </w:pPr>
    <w:rPr>
      <w:rFonts w:ascii="Tahoma" w:hAnsi="Tahoma" w:cs="Tahoma"/>
      <w:color w:val="000000"/>
      <w:sz w:val="18"/>
      <w:szCs w:val="18"/>
    </w:rPr>
  </w:style>
  <w:style w:type="paragraph" w:customStyle="1" w:styleId="font8">
    <w:name w:val="font8"/>
    <w:basedOn w:val="a"/>
    <w:rsid w:val="00FE3341"/>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FE3341"/>
    <w:pPr>
      <w:spacing w:before="100" w:beforeAutospacing="1" w:after="100" w:afterAutospacing="1"/>
    </w:pPr>
    <w:rPr>
      <w:rFonts w:ascii="Tahoma" w:hAnsi="Tahoma" w:cs="Tahoma"/>
      <w:b/>
      <w:bCs/>
      <w:color w:val="000000"/>
      <w:sz w:val="16"/>
      <w:szCs w:val="16"/>
    </w:rPr>
  </w:style>
  <w:style w:type="paragraph" w:customStyle="1" w:styleId="font10">
    <w:name w:val="font10"/>
    <w:basedOn w:val="a"/>
    <w:rsid w:val="00FE3341"/>
    <w:pPr>
      <w:spacing w:before="100" w:beforeAutospacing="1" w:after="100" w:afterAutospacing="1"/>
    </w:pPr>
    <w:rPr>
      <w:rFonts w:ascii="Tahoma" w:hAnsi="Tahoma" w:cs="Tahoma"/>
      <w:color w:val="000000"/>
      <w:sz w:val="16"/>
      <w:szCs w:val="16"/>
    </w:rPr>
  </w:style>
  <w:style w:type="paragraph" w:customStyle="1" w:styleId="font11">
    <w:name w:val="font11"/>
    <w:basedOn w:val="a"/>
    <w:rsid w:val="00FE3341"/>
    <w:pPr>
      <w:spacing w:before="100" w:beforeAutospacing="1" w:after="100" w:afterAutospacing="1"/>
    </w:pPr>
    <w:rPr>
      <w:rFonts w:ascii="Tahoma" w:hAnsi="Tahoma" w:cs="Tahoma"/>
      <w:color w:val="000000"/>
      <w:sz w:val="18"/>
      <w:szCs w:val="18"/>
    </w:rPr>
  </w:style>
  <w:style w:type="paragraph" w:customStyle="1" w:styleId="font12">
    <w:name w:val="font12"/>
    <w:basedOn w:val="a"/>
    <w:rsid w:val="00FE3341"/>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FE3341"/>
    <w:pPr>
      <w:spacing w:before="100" w:beforeAutospacing="1" w:after="100" w:afterAutospacing="1"/>
    </w:pPr>
    <w:rPr>
      <w:rFonts w:ascii="Tahoma" w:hAnsi="Tahoma" w:cs="Tahoma"/>
      <w:color w:val="000000"/>
      <w:sz w:val="18"/>
      <w:szCs w:val="18"/>
    </w:rPr>
  </w:style>
  <w:style w:type="paragraph" w:customStyle="1" w:styleId="font14">
    <w:name w:val="font14"/>
    <w:basedOn w:val="a"/>
    <w:rsid w:val="00FE3341"/>
    <w:pPr>
      <w:spacing w:before="100" w:beforeAutospacing="1" w:after="100" w:afterAutospacing="1"/>
    </w:pPr>
    <w:rPr>
      <w:rFonts w:ascii="Tahoma" w:hAnsi="Tahoma" w:cs="Tahoma"/>
      <w:b/>
      <w:bCs/>
      <w:color w:val="000000"/>
      <w:sz w:val="18"/>
      <w:szCs w:val="18"/>
    </w:rPr>
  </w:style>
  <w:style w:type="paragraph" w:customStyle="1" w:styleId="xl195">
    <w:name w:val="xl195"/>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96">
    <w:name w:val="xl196"/>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97">
    <w:name w:val="xl197"/>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8">
    <w:name w:val="xl198"/>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199">
    <w:name w:val="xl199"/>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rPr>
  </w:style>
  <w:style w:type="paragraph" w:customStyle="1" w:styleId="xl200">
    <w:name w:val="xl200"/>
    <w:basedOn w:val="a"/>
    <w:rsid w:val="00FE3341"/>
    <w:pPr>
      <w:shd w:val="clear" w:color="000000" w:fill="FFFFFF"/>
      <w:spacing w:before="100" w:beforeAutospacing="1" w:after="100" w:afterAutospacing="1"/>
    </w:pPr>
    <w:rPr>
      <w:b/>
      <w:bCs/>
      <w:i/>
      <w:iCs/>
      <w:color w:val="FF0000"/>
    </w:rPr>
  </w:style>
  <w:style w:type="paragraph" w:customStyle="1" w:styleId="xl201">
    <w:name w:val="xl201"/>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rPr>
  </w:style>
  <w:style w:type="paragraph" w:customStyle="1" w:styleId="xl202">
    <w:name w:val="xl202"/>
    <w:basedOn w:val="a"/>
    <w:rsid w:val="00FE3341"/>
    <w:pPr>
      <w:shd w:val="clear" w:color="000000" w:fill="FFFFFF"/>
      <w:spacing w:before="100" w:beforeAutospacing="1" w:after="100" w:afterAutospacing="1"/>
    </w:pPr>
    <w:rPr>
      <w:b/>
      <w:bCs/>
      <w:i/>
      <w:iCs/>
      <w:color w:val="FF0000"/>
    </w:rPr>
  </w:style>
  <w:style w:type="paragraph" w:customStyle="1" w:styleId="xl203">
    <w:name w:val="xl203"/>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04">
    <w:name w:val="xl204"/>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5">
    <w:name w:val="xl205"/>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6">
    <w:name w:val="xl206"/>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207">
    <w:name w:val="xl207"/>
    <w:basedOn w:val="a"/>
    <w:rsid w:val="00FE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208">
    <w:name w:val="xl208"/>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09">
    <w:name w:val="xl209"/>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0">
    <w:name w:val="xl210"/>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color w:val="000000"/>
    </w:rPr>
  </w:style>
  <w:style w:type="paragraph" w:customStyle="1" w:styleId="xl211">
    <w:name w:val="xl211"/>
    <w:basedOn w:val="a"/>
    <w:rsid w:val="00FE3341"/>
    <w:pPr>
      <w:shd w:val="clear" w:color="000000" w:fill="FFFFFF"/>
      <w:spacing w:before="100" w:beforeAutospacing="1" w:after="100" w:afterAutospacing="1"/>
    </w:pPr>
    <w:rPr>
      <w:i/>
      <w:iCs/>
      <w:color w:val="000000"/>
    </w:rPr>
  </w:style>
  <w:style w:type="paragraph" w:customStyle="1" w:styleId="xl212">
    <w:name w:val="xl212"/>
    <w:basedOn w:val="a"/>
    <w:rsid w:val="00FE3341"/>
    <w:pPr>
      <w:shd w:val="clear" w:color="000000" w:fill="FFFFFF"/>
      <w:spacing w:before="100" w:beforeAutospacing="1" w:after="100" w:afterAutospacing="1"/>
    </w:pPr>
    <w:rPr>
      <w:i/>
      <w:iCs/>
      <w:color w:val="000000"/>
    </w:rPr>
  </w:style>
  <w:style w:type="paragraph" w:customStyle="1" w:styleId="xl213">
    <w:name w:val="xl213"/>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14">
    <w:name w:val="xl214"/>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5">
    <w:name w:val="xl215"/>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216">
    <w:name w:val="xl216"/>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7">
    <w:name w:val="xl21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18">
    <w:name w:val="xl218"/>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
    <w:name w:val="xl219"/>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0">
    <w:name w:val="xl220"/>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
    <w:name w:val="xl221"/>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rPr>
  </w:style>
  <w:style w:type="paragraph" w:customStyle="1" w:styleId="xl222">
    <w:name w:val="xl222"/>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23">
    <w:name w:val="xl223"/>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4">
    <w:name w:val="xl224"/>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i/>
      <w:iCs/>
    </w:rPr>
  </w:style>
  <w:style w:type="paragraph" w:customStyle="1" w:styleId="xl225">
    <w:name w:val="xl225"/>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6">
    <w:name w:val="xl226"/>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7">
    <w:name w:val="xl22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229">
    <w:name w:val="xl229"/>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0">
    <w:name w:val="xl230"/>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1">
    <w:name w:val="xl231"/>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32">
    <w:name w:val="xl232"/>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33">
    <w:name w:val="xl233"/>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234">
    <w:name w:val="xl234"/>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35">
    <w:name w:val="xl235"/>
    <w:basedOn w:val="a"/>
    <w:rsid w:val="00FE33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36">
    <w:name w:val="xl236"/>
    <w:basedOn w:val="a"/>
    <w:rsid w:val="00FE334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37">
    <w:name w:val="xl23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8">
    <w:name w:val="xl238"/>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textAlignment w:val="center"/>
    </w:pPr>
    <w:rPr>
      <w:i/>
      <w:iCs/>
    </w:rPr>
  </w:style>
  <w:style w:type="paragraph" w:customStyle="1" w:styleId="xl239">
    <w:name w:val="xl239"/>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0">
    <w:name w:val="xl240"/>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1">
    <w:name w:val="xl241"/>
    <w:basedOn w:val="a"/>
    <w:rsid w:val="00FE3341"/>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i/>
      <w:iCs/>
    </w:rPr>
  </w:style>
  <w:style w:type="paragraph" w:customStyle="1" w:styleId="xl242">
    <w:name w:val="xl242"/>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243">
    <w:name w:val="xl243"/>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44">
    <w:name w:val="xl244"/>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46">
    <w:name w:val="xl246"/>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7">
    <w:name w:val="xl247"/>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8">
    <w:name w:val="xl248"/>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49">
    <w:name w:val="xl249"/>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50">
    <w:name w:val="xl250"/>
    <w:basedOn w:val="a"/>
    <w:rsid w:val="00FE334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251">
    <w:name w:val="xl251"/>
    <w:basedOn w:val="a"/>
    <w:rsid w:val="00FE33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2">
    <w:name w:val="xl252"/>
    <w:basedOn w:val="a"/>
    <w:rsid w:val="00FE33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53">
    <w:name w:val="xl253"/>
    <w:basedOn w:val="a"/>
    <w:rsid w:val="00FE33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ConsPlusNormal">
    <w:name w:val="ConsPlusNormal"/>
    <w:rsid w:val="00F86755"/>
    <w:pPr>
      <w:autoSpaceDE w:val="0"/>
      <w:autoSpaceDN w:val="0"/>
      <w:adjustRightInd w:val="0"/>
    </w:pPr>
    <w:rPr>
      <w:rFonts w:ascii="Arial" w:hAnsi="Arial" w:cs="Arial"/>
      <w:sz w:val="20"/>
      <w:szCs w:val="20"/>
    </w:rPr>
  </w:style>
  <w:style w:type="paragraph" w:customStyle="1" w:styleId="xl64">
    <w:name w:val="xl64"/>
    <w:basedOn w:val="a"/>
    <w:rsid w:val="008956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65">
    <w:name w:val="xl65"/>
    <w:basedOn w:val="a"/>
    <w:rsid w:val="0089567F"/>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54">
    <w:name w:val="xl254"/>
    <w:basedOn w:val="a"/>
    <w:rsid w:val="0089567F"/>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55">
    <w:name w:val="xl255"/>
    <w:basedOn w:val="a"/>
    <w:rsid w:val="0089567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color w:val="000000"/>
      <w:sz w:val="20"/>
      <w:szCs w:val="20"/>
    </w:rPr>
  </w:style>
  <w:style w:type="paragraph" w:customStyle="1" w:styleId="xl256">
    <w:name w:val="xl256"/>
    <w:basedOn w:val="a"/>
    <w:rsid w:val="0089567F"/>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7">
    <w:name w:val="xl257"/>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58">
    <w:name w:val="xl258"/>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59">
    <w:name w:val="xl259"/>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60">
    <w:name w:val="xl260"/>
    <w:basedOn w:val="a"/>
    <w:rsid w:val="0089567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szCs w:val="20"/>
    </w:rPr>
  </w:style>
  <w:style w:type="paragraph" w:customStyle="1" w:styleId="xl261">
    <w:name w:val="xl261"/>
    <w:basedOn w:val="a"/>
    <w:rsid w:val="0089567F"/>
    <w:pPr>
      <w:pBdr>
        <w:top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62">
    <w:name w:val="xl262"/>
    <w:basedOn w:val="a"/>
    <w:rsid w:val="0089567F"/>
    <w:pPr>
      <w:pBdr>
        <w:right w:val="single" w:sz="8" w:space="0" w:color="auto"/>
      </w:pBdr>
      <w:spacing w:before="100" w:beforeAutospacing="1" w:after="100" w:afterAutospacing="1"/>
      <w:textAlignment w:val="top"/>
    </w:pPr>
    <w:rPr>
      <w:color w:val="000000"/>
      <w:sz w:val="20"/>
      <w:szCs w:val="20"/>
    </w:rPr>
  </w:style>
  <w:style w:type="paragraph" w:customStyle="1" w:styleId="xl263">
    <w:name w:val="xl263"/>
    <w:basedOn w:val="a"/>
    <w:rsid w:val="0089567F"/>
    <w:pPr>
      <w:pBdr>
        <w:right w:val="single" w:sz="8" w:space="0" w:color="auto"/>
      </w:pBdr>
      <w:shd w:val="clear" w:color="000000" w:fill="FFFFFF"/>
      <w:spacing w:before="100" w:beforeAutospacing="1" w:after="100" w:afterAutospacing="1"/>
      <w:jc w:val="right"/>
    </w:pPr>
    <w:rPr>
      <w:sz w:val="20"/>
      <w:szCs w:val="20"/>
    </w:rPr>
  </w:style>
  <w:style w:type="paragraph" w:customStyle="1" w:styleId="xl264">
    <w:name w:val="xl264"/>
    <w:basedOn w:val="a"/>
    <w:rsid w:val="0089567F"/>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265">
    <w:name w:val="xl265"/>
    <w:basedOn w:val="a"/>
    <w:rsid w:val="0089567F"/>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66">
    <w:name w:val="xl266"/>
    <w:basedOn w:val="a"/>
    <w:rsid w:val="008956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20"/>
      <w:szCs w:val="20"/>
    </w:rPr>
  </w:style>
  <w:style w:type="paragraph" w:customStyle="1" w:styleId="xl267">
    <w:name w:val="xl267"/>
    <w:basedOn w:val="a"/>
    <w:rsid w:val="0089567F"/>
    <w:pPr>
      <w:pBdr>
        <w:top w:val="single" w:sz="8"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8">
    <w:name w:val="xl268"/>
    <w:basedOn w:val="a"/>
    <w:rsid w:val="0089567F"/>
    <w:pPr>
      <w:pBdr>
        <w:top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269">
    <w:name w:val="xl269"/>
    <w:basedOn w:val="a"/>
    <w:rsid w:val="0089567F"/>
    <w:pPr>
      <w:pBdr>
        <w:top w:val="single" w:sz="4" w:space="0" w:color="auto"/>
        <w:left w:val="single" w:sz="8" w:space="0" w:color="auto"/>
      </w:pBdr>
      <w:spacing w:before="100" w:beforeAutospacing="1" w:after="100" w:afterAutospacing="1"/>
      <w:jc w:val="center"/>
      <w:textAlignment w:val="top"/>
    </w:pPr>
    <w:rPr>
      <w:b/>
      <w:bCs/>
      <w:sz w:val="20"/>
      <w:szCs w:val="20"/>
    </w:rPr>
  </w:style>
  <w:style w:type="paragraph" w:customStyle="1" w:styleId="xl270">
    <w:name w:val="xl270"/>
    <w:basedOn w:val="a"/>
    <w:rsid w:val="0089567F"/>
    <w:pPr>
      <w:pBdr>
        <w:top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71">
    <w:name w:val="xl271"/>
    <w:basedOn w:val="a"/>
    <w:rsid w:val="0089567F"/>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272">
    <w:name w:val="xl272"/>
    <w:basedOn w:val="a"/>
    <w:rsid w:val="0089567F"/>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73">
    <w:name w:val="xl273"/>
    <w:basedOn w:val="a"/>
    <w:rsid w:val="0089567F"/>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color w:val="000000"/>
      <w:sz w:val="20"/>
      <w:szCs w:val="20"/>
    </w:rPr>
  </w:style>
  <w:style w:type="paragraph" w:customStyle="1" w:styleId="xl274">
    <w:name w:val="xl274"/>
    <w:basedOn w:val="a"/>
    <w:rsid w:val="0089567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color w:val="000000"/>
      <w:sz w:val="20"/>
      <w:szCs w:val="20"/>
    </w:rPr>
  </w:style>
  <w:style w:type="paragraph" w:customStyle="1" w:styleId="xl275">
    <w:name w:val="xl275"/>
    <w:basedOn w:val="a"/>
    <w:rsid w:val="0089567F"/>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276">
    <w:name w:val="xl276"/>
    <w:basedOn w:val="a"/>
    <w:rsid w:val="0089567F"/>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277">
    <w:name w:val="xl277"/>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78">
    <w:name w:val="xl278"/>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279">
    <w:name w:val="xl279"/>
    <w:basedOn w:val="a"/>
    <w:rsid w:val="0089567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0">
    <w:name w:val="xl280"/>
    <w:basedOn w:val="a"/>
    <w:rsid w:val="0089567F"/>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89567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2">
    <w:name w:val="xl282"/>
    <w:basedOn w:val="a"/>
    <w:rsid w:val="0089567F"/>
    <w:pPr>
      <w:pBdr>
        <w:left w:val="single" w:sz="8" w:space="0" w:color="auto"/>
        <w:right w:val="single" w:sz="8" w:space="0" w:color="auto"/>
      </w:pBdr>
      <w:spacing w:before="100" w:beforeAutospacing="1" w:after="100" w:afterAutospacing="1"/>
      <w:jc w:val="center"/>
    </w:pPr>
  </w:style>
  <w:style w:type="paragraph" w:customStyle="1" w:styleId="xl283">
    <w:name w:val="xl283"/>
    <w:basedOn w:val="a"/>
    <w:rsid w:val="0089567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4">
    <w:name w:val="xl284"/>
    <w:basedOn w:val="a"/>
    <w:rsid w:val="0089567F"/>
    <w:pPr>
      <w:pBdr>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85">
    <w:name w:val="xl285"/>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6">
    <w:name w:val="xl286"/>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87">
    <w:name w:val="xl287"/>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88">
    <w:name w:val="xl288"/>
    <w:basedOn w:val="a"/>
    <w:rsid w:val="0089567F"/>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89">
    <w:name w:val="xl289"/>
    <w:basedOn w:val="a"/>
    <w:rsid w:val="0089567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rPr>
  </w:style>
  <w:style w:type="paragraph" w:customStyle="1" w:styleId="xl290">
    <w:name w:val="xl290"/>
    <w:basedOn w:val="a"/>
    <w:rsid w:val="0089567F"/>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291">
    <w:name w:val="xl291"/>
    <w:basedOn w:val="a"/>
    <w:rsid w:val="0089567F"/>
    <w:pPr>
      <w:pBdr>
        <w:bottom w:val="single" w:sz="8" w:space="0" w:color="auto"/>
        <w:right w:val="single" w:sz="8" w:space="0" w:color="auto"/>
      </w:pBdr>
      <w:spacing w:before="100" w:beforeAutospacing="1" w:after="100" w:afterAutospacing="1"/>
    </w:pPr>
    <w:rPr>
      <w:b/>
      <w:bCs/>
      <w:sz w:val="20"/>
      <w:szCs w:val="20"/>
    </w:rPr>
  </w:style>
  <w:style w:type="paragraph" w:customStyle="1" w:styleId="xl292">
    <w:name w:val="xl292"/>
    <w:basedOn w:val="a"/>
    <w:rsid w:val="0089567F"/>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3">
    <w:name w:val="xl293"/>
    <w:basedOn w:val="a"/>
    <w:rsid w:val="008956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94">
    <w:name w:val="xl294"/>
    <w:basedOn w:val="a"/>
    <w:rsid w:val="0089567F"/>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295">
    <w:name w:val="xl295"/>
    <w:basedOn w:val="a"/>
    <w:rsid w:val="0089567F"/>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96">
    <w:name w:val="xl296"/>
    <w:basedOn w:val="a"/>
    <w:rsid w:val="00895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s>
</file>

<file path=word/webSettings.xml><?xml version="1.0" encoding="utf-8"?>
<w:webSettings xmlns:r="http://schemas.openxmlformats.org/officeDocument/2006/relationships" xmlns:w="http://schemas.openxmlformats.org/wordprocessingml/2006/main">
  <w:divs>
    <w:div w:id="14118724">
      <w:bodyDiv w:val="1"/>
      <w:marLeft w:val="0"/>
      <w:marRight w:val="0"/>
      <w:marTop w:val="0"/>
      <w:marBottom w:val="0"/>
      <w:divBdr>
        <w:top w:val="none" w:sz="0" w:space="0" w:color="auto"/>
        <w:left w:val="none" w:sz="0" w:space="0" w:color="auto"/>
        <w:bottom w:val="none" w:sz="0" w:space="0" w:color="auto"/>
        <w:right w:val="none" w:sz="0" w:space="0" w:color="auto"/>
      </w:divBdr>
    </w:div>
    <w:div w:id="17976469">
      <w:bodyDiv w:val="1"/>
      <w:marLeft w:val="0"/>
      <w:marRight w:val="0"/>
      <w:marTop w:val="0"/>
      <w:marBottom w:val="0"/>
      <w:divBdr>
        <w:top w:val="none" w:sz="0" w:space="0" w:color="auto"/>
        <w:left w:val="none" w:sz="0" w:space="0" w:color="auto"/>
        <w:bottom w:val="none" w:sz="0" w:space="0" w:color="auto"/>
        <w:right w:val="none" w:sz="0" w:space="0" w:color="auto"/>
      </w:divBdr>
    </w:div>
    <w:div w:id="90517419">
      <w:bodyDiv w:val="1"/>
      <w:marLeft w:val="0"/>
      <w:marRight w:val="0"/>
      <w:marTop w:val="0"/>
      <w:marBottom w:val="0"/>
      <w:divBdr>
        <w:top w:val="none" w:sz="0" w:space="0" w:color="auto"/>
        <w:left w:val="none" w:sz="0" w:space="0" w:color="auto"/>
        <w:bottom w:val="none" w:sz="0" w:space="0" w:color="auto"/>
        <w:right w:val="none" w:sz="0" w:space="0" w:color="auto"/>
      </w:divBdr>
    </w:div>
    <w:div w:id="159926074">
      <w:bodyDiv w:val="1"/>
      <w:marLeft w:val="0"/>
      <w:marRight w:val="0"/>
      <w:marTop w:val="0"/>
      <w:marBottom w:val="0"/>
      <w:divBdr>
        <w:top w:val="none" w:sz="0" w:space="0" w:color="auto"/>
        <w:left w:val="none" w:sz="0" w:space="0" w:color="auto"/>
        <w:bottom w:val="none" w:sz="0" w:space="0" w:color="auto"/>
        <w:right w:val="none" w:sz="0" w:space="0" w:color="auto"/>
      </w:divBdr>
    </w:div>
    <w:div w:id="198589361">
      <w:bodyDiv w:val="1"/>
      <w:marLeft w:val="0"/>
      <w:marRight w:val="0"/>
      <w:marTop w:val="0"/>
      <w:marBottom w:val="0"/>
      <w:divBdr>
        <w:top w:val="none" w:sz="0" w:space="0" w:color="auto"/>
        <w:left w:val="none" w:sz="0" w:space="0" w:color="auto"/>
        <w:bottom w:val="none" w:sz="0" w:space="0" w:color="auto"/>
        <w:right w:val="none" w:sz="0" w:space="0" w:color="auto"/>
      </w:divBdr>
    </w:div>
    <w:div w:id="211775028">
      <w:bodyDiv w:val="1"/>
      <w:marLeft w:val="0"/>
      <w:marRight w:val="0"/>
      <w:marTop w:val="0"/>
      <w:marBottom w:val="0"/>
      <w:divBdr>
        <w:top w:val="none" w:sz="0" w:space="0" w:color="auto"/>
        <w:left w:val="none" w:sz="0" w:space="0" w:color="auto"/>
        <w:bottom w:val="none" w:sz="0" w:space="0" w:color="auto"/>
        <w:right w:val="none" w:sz="0" w:space="0" w:color="auto"/>
      </w:divBdr>
    </w:div>
    <w:div w:id="227350014">
      <w:bodyDiv w:val="1"/>
      <w:marLeft w:val="0"/>
      <w:marRight w:val="0"/>
      <w:marTop w:val="0"/>
      <w:marBottom w:val="0"/>
      <w:divBdr>
        <w:top w:val="none" w:sz="0" w:space="0" w:color="auto"/>
        <w:left w:val="none" w:sz="0" w:space="0" w:color="auto"/>
        <w:bottom w:val="none" w:sz="0" w:space="0" w:color="auto"/>
        <w:right w:val="none" w:sz="0" w:space="0" w:color="auto"/>
      </w:divBdr>
    </w:div>
    <w:div w:id="233706895">
      <w:bodyDiv w:val="1"/>
      <w:marLeft w:val="0"/>
      <w:marRight w:val="0"/>
      <w:marTop w:val="0"/>
      <w:marBottom w:val="0"/>
      <w:divBdr>
        <w:top w:val="none" w:sz="0" w:space="0" w:color="auto"/>
        <w:left w:val="none" w:sz="0" w:space="0" w:color="auto"/>
        <w:bottom w:val="none" w:sz="0" w:space="0" w:color="auto"/>
        <w:right w:val="none" w:sz="0" w:space="0" w:color="auto"/>
      </w:divBdr>
    </w:div>
    <w:div w:id="295918763">
      <w:bodyDiv w:val="1"/>
      <w:marLeft w:val="0"/>
      <w:marRight w:val="0"/>
      <w:marTop w:val="0"/>
      <w:marBottom w:val="0"/>
      <w:divBdr>
        <w:top w:val="none" w:sz="0" w:space="0" w:color="auto"/>
        <w:left w:val="none" w:sz="0" w:space="0" w:color="auto"/>
        <w:bottom w:val="none" w:sz="0" w:space="0" w:color="auto"/>
        <w:right w:val="none" w:sz="0" w:space="0" w:color="auto"/>
      </w:divBdr>
    </w:div>
    <w:div w:id="384568684">
      <w:bodyDiv w:val="1"/>
      <w:marLeft w:val="0"/>
      <w:marRight w:val="0"/>
      <w:marTop w:val="0"/>
      <w:marBottom w:val="0"/>
      <w:divBdr>
        <w:top w:val="none" w:sz="0" w:space="0" w:color="auto"/>
        <w:left w:val="none" w:sz="0" w:space="0" w:color="auto"/>
        <w:bottom w:val="none" w:sz="0" w:space="0" w:color="auto"/>
        <w:right w:val="none" w:sz="0" w:space="0" w:color="auto"/>
      </w:divBdr>
    </w:div>
    <w:div w:id="391125781">
      <w:bodyDiv w:val="1"/>
      <w:marLeft w:val="0"/>
      <w:marRight w:val="0"/>
      <w:marTop w:val="0"/>
      <w:marBottom w:val="0"/>
      <w:divBdr>
        <w:top w:val="none" w:sz="0" w:space="0" w:color="auto"/>
        <w:left w:val="none" w:sz="0" w:space="0" w:color="auto"/>
        <w:bottom w:val="none" w:sz="0" w:space="0" w:color="auto"/>
        <w:right w:val="none" w:sz="0" w:space="0" w:color="auto"/>
      </w:divBdr>
    </w:div>
    <w:div w:id="584808241">
      <w:bodyDiv w:val="1"/>
      <w:marLeft w:val="0"/>
      <w:marRight w:val="0"/>
      <w:marTop w:val="0"/>
      <w:marBottom w:val="0"/>
      <w:divBdr>
        <w:top w:val="none" w:sz="0" w:space="0" w:color="auto"/>
        <w:left w:val="none" w:sz="0" w:space="0" w:color="auto"/>
        <w:bottom w:val="none" w:sz="0" w:space="0" w:color="auto"/>
        <w:right w:val="none" w:sz="0" w:space="0" w:color="auto"/>
      </w:divBdr>
    </w:div>
    <w:div w:id="600995511">
      <w:bodyDiv w:val="1"/>
      <w:marLeft w:val="0"/>
      <w:marRight w:val="0"/>
      <w:marTop w:val="0"/>
      <w:marBottom w:val="0"/>
      <w:divBdr>
        <w:top w:val="none" w:sz="0" w:space="0" w:color="auto"/>
        <w:left w:val="none" w:sz="0" w:space="0" w:color="auto"/>
        <w:bottom w:val="none" w:sz="0" w:space="0" w:color="auto"/>
        <w:right w:val="none" w:sz="0" w:space="0" w:color="auto"/>
      </w:divBdr>
    </w:div>
    <w:div w:id="625619550">
      <w:bodyDiv w:val="1"/>
      <w:marLeft w:val="0"/>
      <w:marRight w:val="0"/>
      <w:marTop w:val="0"/>
      <w:marBottom w:val="0"/>
      <w:divBdr>
        <w:top w:val="none" w:sz="0" w:space="0" w:color="auto"/>
        <w:left w:val="none" w:sz="0" w:space="0" w:color="auto"/>
        <w:bottom w:val="none" w:sz="0" w:space="0" w:color="auto"/>
        <w:right w:val="none" w:sz="0" w:space="0" w:color="auto"/>
      </w:divBdr>
    </w:div>
    <w:div w:id="676883904">
      <w:bodyDiv w:val="1"/>
      <w:marLeft w:val="0"/>
      <w:marRight w:val="0"/>
      <w:marTop w:val="0"/>
      <w:marBottom w:val="0"/>
      <w:divBdr>
        <w:top w:val="none" w:sz="0" w:space="0" w:color="auto"/>
        <w:left w:val="none" w:sz="0" w:space="0" w:color="auto"/>
        <w:bottom w:val="none" w:sz="0" w:space="0" w:color="auto"/>
        <w:right w:val="none" w:sz="0" w:space="0" w:color="auto"/>
      </w:divBdr>
    </w:div>
    <w:div w:id="697852917">
      <w:bodyDiv w:val="1"/>
      <w:marLeft w:val="0"/>
      <w:marRight w:val="0"/>
      <w:marTop w:val="0"/>
      <w:marBottom w:val="0"/>
      <w:divBdr>
        <w:top w:val="none" w:sz="0" w:space="0" w:color="auto"/>
        <w:left w:val="none" w:sz="0" w:space="0" w:color="auto"/>
        <w:bottom w:val="none" w:sz="0" w:space="0" w:color="auto"/>
        <w:right w:val="none" w:sz="0" w:space="0" w:color="auto"/>
      </w:divBdr>
    </w:div>
    <w:div w:id="753169252">
      <w:bodyDiv w:val="1"/>
      <w:marLeft w:val="0"/>
      <w:marRight w:val="0"/>
      <w:marTop w:val="0"/>
      <w:marBottom w:val="0"/>
      <w:divBdr>
        <w:top w:val="none" w:sz="0" w:space="0" w:color="auto"/>
        <w:left w:val="none" w:sz="0" w:space="0" w:color="auto"/>
        <w:bottom w:val="none" w:sz="0" w:space="0" w:color="auto"/>
        <w:right w:val="none" w:sz="0" w:space="0" w:color="auto"/>
      </w:divBdr>
    </w:div>
    <w:div w:id="775445545">
      <w:bodyDiv w:val="1"/>
      <w:marLeft w:val="0"/>
      <w:marRight w:val="0"/>
      <w:marTop w:val="0"/>
      <w:marBottom w:val="0"/>
      <w:divBdr>
        <w:top w:val="none" w:sz="0" w:space="0" w:color="auto"/>
        <w:left w:val="none" w:sz="0" w:space="0" w:color="auto"/>
        <w:bottom w:val="none" w:sz="0" w:space="0" w:color="auto"/>
        <w:right w:val="none" w:sz="0" w:space="0" w:color="auto"/>
      </w:divBdr>
    </w:div>
    <w:div w:id="801196042">
      <w:bodyDiv w:val="1"/>
      <w:marLeft w:val="0"/>
      <w:marRight w:val="0"/>
      <w:marTop w:val="0"/>
      <w:marBottom w:val="0"/>
      <w:divBdr>
        <w:top w:val="none" w:sz="0" w:space="0" w:color="auto"/>
        <w:left w:val="none" w:sz="0" w:space="0" w:color="auto"/>
        <w:bottom w:val="none" w:sz="0" w:space="0" w:color="auto"/>
        <w:right w:val="none" w:sz="0" w:space="0" w:color="auto"/>
      </w:divBdr>
    </w:div>
    <w:div w:id="928583435">
      <w:bodyDiv w:val="1"/>
      <w:marLeft w:val="0"/>
      <w:marRight w:val="0"/>
      <w:marTop w:val="0"/>
      <w:marBottom w:val="0"/>
      <w:divBdr>
        <w:top w:val="none" w:sz="0" w:space="0" w:color="auto"/>
        <w:left w:val="none" w:sz="0" w:space="0" w:color="auto"/>
        <w:bottom w:val="none" w:sz="0" w:space="0" w:color="auto"/>
        <w:right w:val="none" w:sz="0" w:space="0" w:color="auto"/>
      </w:divBdr>
    </w:div>
    <w:div w:id="946696430">
      <w:bodyDiv w:val="1"/>
      <w:marLeft w:val="0"/>
      <w:marRight w:val="0"/>
      <w:marTop w:val="0"/>
      <w:marBottom w:val="0"/>
      <w:divBdr>
        <w:top w:val="none" w:sz="0" w:space="0" w:color="auto"/>
        <w:left w:val="none" w:sz="0" w:space="0" w:color="auto"/>
        <w:bottom w:val="none" w:sz="0" w:space="0" w:color="auto"/>
        <w:right w:val="none" w:sz="0" w:space="0" w:color="auto"/>
      </w:divBdr>
    </w:div>
    <w:div w:id="960694069">
      <w:bodyDiv w:val="1"/>
      <w:marLeft w:val="0"/>
      <w:marRight w:val="0"/>
      <w:marTop w:val="0"/>
      <w:marBottom w:val="0"/>
      <w:divBdr>
        <w:top w:val="none" w:sz="0" w:space="0" w:color="auto"/>
        <w:left w:val="none" w:sz="0" w:space="0" w:color="auto"/>
        <w:bottom w:val="none" w:sz="0" w:space="0" w:color="auto"/>
        <w:right w:val="none" w:sz="0" w:space="0" w:color="auto"/>
      </w:divBdr>
    </w:div>
    <w:div w:id="981467656">
      <w:bodyDiv w:val="1"/>
      <w:marLeft w:val="0"/>
      <w:marRight w:val="0"/>
      <w:marTop w:val="0"/>
      <w:marBottom w:val="0"/>
      <w:divBdr>
        <w:top w:val="none" w:sz="0" w:space="0" w:color="auto"/>
        <w:left w:val="none" w:sz="0" w:space="0" w:color="auto"/>
        <w:bottom w:val="none" w:sz="0" w:space="0" w:color="auto"/>
        <w:right w:val="none" w:sz="0" w:space="0" w:color="auto"/>
      </w:divBdr>
    </w:div>
    <w:div w:id="1009405728">
      <w:bodyDiv w:val="1"/>
      <w:marLeft w:val="0"/>
      <w:marRight w:val="0"/>
      <w:marTop w:val="0"/>
      <w:marBottom w:val="0"/>
      <w:divBdr>
        <w:top w:val="none" w:sz="0" w:space="0" w:color="auto"/>
        <w:left w:val="none" w:sz="0" w:space="0" w:color="auto"/>
        <w:bottom w:val="none" w:sz="0" w:space="0" w:color="auto"/>
        <w:right w:val="none" w:sz="0" w:space="0" w:color="auto"/>
      </w:divBdr>
    </w:div>
    <w:div w:id="1092556358">
      <w:bodyDiv w:val="1"/>
      <w:marLeft w:val="0"/>
      <w:marRight w:val="0"/>
      <w:marTop w:val="0"/>
      <w:marBottom w:val="0"/>
      <w:divBdr>
        <w:top w:val="none" w:sz="0" w:space="0" w:color="auto"/>
        <w:left w:val="none" w:sz="0" w:space="0" w:color="auto"/>
        <w:bottom w:val="none" w:sz="0" w:space="0" w:color="auto"/>
        <w:right w:val="none" w:sz="0" w:space="0" w:color="auto"/>
      </w:divBdr>
    </w:div>
    <w:div w:id="1117532087">
      <w:bodyDiv w:val="1"/>
      <w:marLeft w:val="0"/>
      <w:marRight w:val="0"/>
      <w:marTop w:val="0"/>
      <w:marBottom w:val="0"/>
      <w:divBdr>
        <w:top w:val="none" w:sz="0" w:space="0" w:color="auto"/>
        <w:left w:val="none" w:sz="0" w:space="0" w:color="auto"/>
        <w:bottom w:val="none" w:sz="0" w:space="0" w:color="auto"/>
        <w:right w:val="none" w:sz="0" w:space="0" w:color="auto"/>
      </w:divBdr>
    </w:div>
    <w:div w:id="1169827087">
      <w:bodyDiv w:val="1"/>
      <w:marLeft w:val="0"/>
      <w:marRight w:val="0"/>
      <w:marTop w:val="0"/>
      <w:marBottom w:val="0"/>
      <w:divBdr>
        <w:top w:val="none" w:sz="0" w:space="0" w:color="auto"/>
        <w:left w:val="none" w:sz="0" w:space="0" w:color="auto"/>
        <w:bottom w:val="none" w:sz="0" w:space="0" w:color="auto"/>
        <w:right w:val="none" w:sz="0" w:space="0" w:color="auto"/>
      </w:divBdr>
    </w:div>
    <w:div w:id="1172910837">
      <w:bodyDiv w:val="1"/>
      <w:marLeft w:val="0"/>
      <w:marRight w:val="0"/>
      <w:marTop w:val="0"/>
      <w:marBottom w:val="0"/>
      <w:divBdr>
        <w:top w:val="none" w:sz="0" w:space="0" w:color="auto"/>
        <w:left w:val="none" w:sz="0" w:space="0" w:color="auto"/>
        <w:bottom w:val="none" w:sz="0" w:space="0" w:color="auto"/>
        <w:right w:val="none" w:sz="0" w:space="0" w:color="auto"/>
      </w:divBdr>
    </w:div>
    <w:div w:id="1250770459">
      <w:bodyDiv w:val="1"/>
      <w:marLeft w:val="0"/>
      <w:marRight w:val="0"/>
      <w:marTop w:val="0"/>
      <w:marBottom w:val="0"/>
      <w:divBdr>
        <w:top w:val="none" w:sz="0" w:space="0" w:color="auto"/>
        <w:left w:val="none" w:sz="0" w:space="0" w:color="auto"/>
        <w:bottom w:val="none" w:sz="0" w:space="0" w:color="auto"/>
        <w:right w:val="none" w:sz="0" w:space="0" w:color="auto"/>
      </w:divBdr>
    </w:div>
    <w:div w:id="1288004438">
      <w:bodyDiv w:val="1"/>
      <w:marLeft w:val="0"/>
      <w:marRight w:val="0"/>
      <w:marTop w:val="0"/>
      <w:marBottom w:val="0"/>
      <w:divBdr>
        <w:top w:val="none" w:sz="0" w:space="0" w:color="auto"/>
        <w:left w:val="none" w:sz="0" w:space="0" w:color="auto"/>
        <w:bottom w:val="none" w:sz="0" w:space="0" w:color="auto"/>
        <w:right w:val="none" w:sz="0" w:space="0" w:color="auto"/>
      </w:divBdr>
    </w:div>
    <w:div w:id="1431588345">
      <w:marLeft w:val="0"/>
      <w:marRight w:val="0"/>
      <w:marTop w:val="0"/>
      <w:marBottom w:val="0"/>
      <w:divBdr>
        <w:top w:val="none" w:sz="0" w:space="0" w:color="auto"/>
        <w:left w:val="none" w:sz="0" w:space="0" w:color="auto"/>
        <w:bottom w:val="none" w:sz="0" w:space="0" w:color="auto"/>
        <w:right w:val="none" w:sz="0" w:space="0" w:color="auto"/>
      </w:divBdr>
    </w:div>
    <w:div w:id="1431588346">
      <w:marLeft w:val="0"/>
      <w:marRight w:val="0"/>
      <w:marTop w:val="0"/>
      <w:marBottom w:val="0"/>
      <w:divBdr>
        <w:top w:val="none" w:sz="0" w:space="0" w:color="auto"/>
        <w:left w:val="none" w:sz="0" w:space="0" w:color="auto"/>
        <w:bottom w:val="none" w:sz="0" w:space="0" w:color="auto"/>
        <w:right w:val="none" w:sz="0" w:space="0" w:color="auto"/>
      </w:divBdr>
    </w:div>
    <w:div w:id="1431588347">
      <w:marLeft w:val="0"/>
      <w:marRight w:val="0"/>
      <w:marTop w:val="0"/>
      <w:marBottom w:val="0"/>
      <w:divBdr>
        <w:top w:val="none" w:sz="0" w:space="0" w:color="auto"/>
        <w:left w:val="none" w:sz="0" w:space="0" w:color="auto"/>
        <w:bottom w:val="none" w:sz="0" w:space="0" w:color="auto"/>
        <w:right w:val="none" w:sz="0" w:space="0" w:color="auto"/>
      </w:divBdr>
    </w:div>
    <w:div w:id="1431588348">
      <w:marLeft w:val="0"/>
      <w:marRight w:val="0"/>
      <w:marTop w:val="0"/>
      <w:marBottom w:val="0"/>
      <w:divBdr>
        <w:top w:val="none" w:sz="0" w:space="0" w:color="auto"/>
        <w:left w:val="none" w:sz="0" w:space="0" w:color="auto"/>
        <w:bottom w:val="none" w:sz="0" w:space="0" w:color="auto"/>
        <w:right w:val="none" w:sz="0" w:space="0" w:color="auto"/>
      </w:divBdr>
    </w:div>
    <w:div w:id="1431588349">
      <w:marLeft w:val="0"/>
      <w:marRight w:val="0"/>
      <w:marTop w:val="0"/>
      <w:marBottom w:val="0"/>
      <w:divBdr>
        <w:top w:val="none" w:sz="0" w:space="0" w:color="auto"/>
        <w:left w:val="none" w:sz="0" w:space="0" w:color="auto"/>
        <w:bottom w:val="none" w:sz="0" w:space="0" w:color="auto"/>
        <w:right w:val="none" w:sz="0" w:space="0" w:color="auto"/>
      </w:divBdr>
    </w:div>
    <w:div w:id="1431588350">
      <w:marLeft w:val="0"/>
      <w:marRight w:val="0"/>
      <w:marTop w:val="0"/>
      <w:marBottom w:val="0"/>
      <w:divBdr>
        <w:top w:val="none" w:sz="0" w:space="0" w:color="auto"/>
        <w:left w:val="none" w:sz="0" w:space="0" w:color="auto"/>
        <w:bottom w:val="none" w:sz="0" w:space="0" w:color="auto"/>
        <w:right w:val="none" w:sz="0" w:space="0" w:color="auto"/>
      </w:divBdr>
    </w:div>
    <w:div w:id="1431588351">
      <w:marLeft w:val="0"/>
      <w:marRight w:val="0"/>
      <w:marTop w:val="0"/>
      <w:marBottom w:val="0"/>
      <w:divBdr>
        <w:top w:val="none" w:sz="0" w:space="0" w:color="auto"/>
        <w:left w:val="none" w:sz="0" w:space="0" w:color="auto"/>
        <w:bottom w:val="none" w:sz="0" w:space="0" w:color="auto"/>
        <w:right w:val="none" w:sz="0" w:space="0" w:color="auto"/>
      </w:divBdr>
    </w:div>
    <w:div w:id="1431588352">
      <w:marLeft w:val="0"/>
      <w:marRight w:val="0"/>
      <w:marTop w:val="0"/>
      <w:marBottom w:val="0"/>
      <w:divBdr>
        <w:top w:val="none" w:sz="0" w:space="0" w:color="auto"/>
        <w:left w:val="none" w:sz="0" w:space="0" w:color="auto"/>
        <w:bottom w:val="none" w:sz="0" w:space="0" w:color="auto"/>
        <w:right w:val="none" w:sz="0" w:space="0" w:color="auto"/>
      </w:divBdr>
    </w:div>
    <w:div w:id="1431588353">
      <w:marLeft w:val="0"/>
      <w:marRight w:val="0"/>
      <w:marTop w:val="0"/>
      <w:marBottom w:val="0"/>
      <w:divBdr>
        <w:top w:val="none" w:sz="0" w:space="0" w:color="auto"/>
        <w:left w:val="none" w:sz="0" w:space="0" w:color="auto"/>
        <w:bottom w:val="none" w:sz="0" w:space="0" w:color="auto"/>
        <w:right w:val="none" w:sz="0" w:space="0" w:color="auto"/>
      </w:divBdr>
    </w:div>
    <w:div w:id="1431588354">
      <w:marLeft w:val="0"/>
      <w:marRight w:val="0"/>
      <w:marTop w:val="0"/>
      <w:marBottom w:val="0"/>
      <w:divBdr>
        <w:top w:val="none" w:sz="0" w:space="0" w:color="auto"/>
        <w:left w:val="none" w:sz="0" w:space="0" w:color="auto"/>
        <w:bottom w:val="none" w:sz="0" w:space="0" w:color="auto"/>
        <w:right w:val="none" w:sz="0" w:space="0" w:color="auto"/>
      </w:divBdr>
    </w:div>
    <w:div w:id="1431588355">
      <w:marLeft w:val="0"/>
      <w:marRight w:val="0"/>
      <w:marTop w:val="0"/>
      <w:marBottom w:val="0"/>
      <w:divBdr>
        <w:top w:val="none" w:sz="0" w:space="0" w:color="auto"/>
        <w:left w:val="none" w:sz="0" w:space="0" w:color="auto"/>
        <w:bottom w:val="none" w:sz="0" w:space="0" w:color="auto"/>
        <w:right w:val="none" w:sz="0" w:space="0" w:color="auto"/>
      </w:divBdr>
    </w:div>
    <w:div w:id="1431588356">
      <w:marLeft w:val="0"/>
      <w:marRight w:val="0"/>
      <w:marTop w:val="0"/>
      <w:marBottom w:val="0"/>
      <w:divBdr>
        <w:top w:val="none" w:sz="0" w:space="0" w:color="auto"/>
        <w:left w:val="none" w:sz="0" w:space="0" w:color="auto"/>
        <w:bottom w:val="none" w:sz="0" w:space="0" w:color="auto"/>
        <w:right w:val="none" w:sz="0" w:space="0" w:color="auto"/>
      </w:divBdr>
    </w:div>
    <w:div w:id="1431588357">
      <w:marLeft w:val="0"/>
      <w:marRight w:val="0"/>
      <w:marTop w:val="0"/>
      <w:marBottom w:val="0"/>
      <w:divBdr>
        <w:top w:val="none" w:sz="0" w:space="0" w:color="auto"/>
        <w:left w:val="none" w:sz="0" w:space="0" w:color="auto"/>
        <w:bottom w:val="none" w:sz="0" w:space="0" w:color="auto"/>
        <w:right w:val="none" w:sz="0" w:space="0" w:color="auto"/>
      </w:divBdr>
    </w:div>
    <w:div w:id="1473521007">
      <w:bodyDiv w:val="1"/>
      <w:marLeft w:val="0"/>
      <w:marRight w:val="0"/>
      <w:marTop w:val="0"/>
      <w:marBottom w:val="0"/>
      <w:divBdr>
        <w:top w:val="none" w:sz="0" w:space="0" w:color="auto"/>
        <w:left w:val="none" w:sz="0" w:space="0" w:color="auto"/>
        <w:bottom w:val="none" w:sz="0" w:space="0" w:color="auto"/>
        <w:right w:val="none" w:sz="0" w:space="0" w:color="auto"/>
      </w:divBdr>
    </w:div>
    <w:div w:id="1657414547">
      <w:bodyDiv w:val="1"/>
      <w:marLeft w:val="0"/>
      <w:marRight w:val="0"/>
      <w:marTop w:val="0"/>
      <w:marBottom w:val="0"/>
      <w:divBdr>
        <w:top w:val="none" w:sz="0" w:space="0" w:color="auto"/>
        <w:left w:val="none" w:sz="0" w:space="0" w:color="auto"/>
        <w:bottom w:val="none" w:sz="0" w:space="0" w:color="auto"/>
        <w:right w:val="none" w:sz="0" w:space="0" w:color="auto"/>
      </w:divBdr>
    </w:div>
    <w:div w:id="1688562852">
      <w:bodyDiv w:val="1"/>
      <w:marLeft w:val="0"/>
      <w:marRight w:val="0"/>
      <w:marTop w:val="0"/>
      <w:marBottom w:val="0"/>
      <w:divBdr>
        <w:top w:val="none" w:sz="0" w:space="0" w:color="auto"/>
        <w:left w:val="none" w:sz="0" w:space="0" w:color="auto"/>
        <w:bottom w:val="none" w:sz="0" w:space="0" w:color="auto"/>
        <w:right w:val="none" w:sz="0" w:space="0" w:color="auto"/>
      </w:divBdr>
    </w:div>
    <w:div w:id="1728914530">
      <w:bodyDiv w:val="1"/>
      <w:marLeft w:val="0"/>
      <w:marRight w:val="0"/>
      <w:marTop w:val="0"/>
      <w:marBottom w:val="0"/>
      <w:divBdr>
        <w:top w:val="none" w:sz="0" w:space="0" w:color="auto"/>
        <w:left w:val="none" w:sz="0" w:space="0" w:color="auto"/>
        <w:bottom w:val="none" w:sz="0" w:space="0" w:color="auto"/>
        <w:right w:val="none" w:sz="0" w:space="0" w:color="auto"/>
      </w:divBdr>
    </w:div>
    <w:div w:id="1771271154">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826699907">
      <w:bodyDiv w:val="1"/>
      <w:marLeft w:val="0"/>
      <w:marRight w:val="0"/>
      <w:marTop w:val="0"/>
      <w:marBottom w:val="0"/>
      <w:divBdr>
        <w:top w:val="none" w:sz="0" w:space="0" w:color="auto"/>
        <w:left w:val="none" w:sz="0" w:space="0" w:color="auto"/>
        <w:bottom w:val="none" w:sz="0" w:space="0" w:color="auto"/>
        <w:right w:val="none" w:sz="0" w:space="0" w:color="auto"/>
      </w:divBdr>
    </w:div>
    <w:div w:id="1845126779">
      <w:bodyDiv w:val="1"/>
      <w:marLeft w:val="0"/>
      <w:marRight w:val="0"/>
      <w:marTop w:val="0"/>
      <w:marBottom w:val="0"/>
      <w:divBdr>
        <w:top w:val="none" w:sz="0" w:space="0" w:color="auto"/>
        <w:left w:val="none" w:sz="0" w:space="0" w:color="auto"/>
        <w:bottom w:val="none" w:sz="0" w:space="0" w:color="auto"/>
        <w:right w:val="none" w:sz="0" w:space="0" w:color="auto"/>
      </w:divBdr>
    </w:div>
    <w:div w:id="1868640332">
      <w:bodyDiv w:val="1"/>
      <w:marLeft w:val="0"/>
      <w:marRight w:val="0"/>
      <w:marTop w:val="0"/>
      <w:marBottom w:val="0"/>
      <w:divBdr>
        <w:top w:val="none" w:sz="0" w:space="0" w:color="auto"/>
        <w:left w:val="none" w:sz="0" w:space="0" w:color="auto"/>
        <w:bottom w:val="none" w:sz="0" w:space="0" w:color="auto"/>
        <w:right w:val="none" w:sz="0" w:space="0" w:color="auto"/>
      </w:divBdr>
    </w:div>
    <w:div w:id="1928415331">
      <w:bodyDiv w:val="1"/>
      <w:marLeft w:val="0"/>
      <w:marRight w:val="0"/>
      <w:marTop w:val="0"/>
      <w:marBottom w:val="0"/>
      <w:divBdr>
        <w:top w:val="none" w:sz="0" w:space="0" w:color="auto"/>
        <w:left w:val="none" w:sz="0" w:space="0" w:color="auto"/>
        <w:bottom w:val="none" w:sz="0" w:space="0" w:color="auto"/>
        <w:right w:val="none" w:sz="0" w:space="0" w:color="auto"/>
      </w:divBdr>
    </w:div>
    <w:div w:id="1930001691">
      <w:bodyDiv w:val="1"/>
      <w:marLeft w:val="0"/>
      <w:marRight w:val="0"/>
      <w:marTop w:val="0"/>
      <w:marBottom w:val="0"/>
      <w:divBdr>
        <w:top w:val="none" w:sz="0" w:space="0" w:color="auto"/>
        <w:left w:val="none" w:sz="0" w:space="0" w:color="auto"/>
        <w:bottom w:val="none" w:sz="0" w:space="0" w:color="auto"/>
        <w:right w:val="none" w:sz="0" w:space="0" w:color="auto"/>
      </w:divBdr>
    </w:div>
    <w:div w:id="1975669568">
      <w:bodyDiv w:val="1"/>
      <w:marLeft w:val="0"/>
      <w:marRight w:val="0"/>
      <w:marTop w:val="0"/>
      <w:marBottom w:val="0"/>
      <w:divBdr>
        <w:top w:val="none" w:sz="0" w:space="0" w:color="auto"/>
        <w:left w:val="none" w:sz="0" w:space="0" w:color="auto"/>
        <w:bottom w:val="none" w:sz="0" w:space="0" w:color="auto"/>
        <w:right w:val="none" w:sz="0" w:space="0" w:color="auto"/>
      </w:divBdr>
    </w:div>
    <w:div w:id="2034915054">
      <w:bodyDiv w:val="1"/>
      <w:marLeft w:val="0"/>
      <w:marRight w:val="0"/>
      <w:marTop w:val="0"/>
      <w:marBottom w:val="0"/>
      <w:divBdr>
        <w:top w:val="none" w:sz="0" w:space="0" w:color="auto"/>
        <w:left w:val="none" w:sz="0" w:space="0" w:color="auto"/>
        <w:bottom w:val="none" w:sz="0" w:space="0" w:color="auto"/>
        <w:right w:val="none" w:sz="0" w:space="0" w:color="auto"/>
      </w:divBdr>
    </w:div>
    <w:div w:id="2056813904">
      <w:bodyDiv w:val="1"/>
      <w:marLeft w:val="0"/>
      <w:marRight w:val="0"/>
      <w:marTop w:val="0"/>
      <w:marBottom w:val="0"/>
      <w:divBdr>
        <w:top w:val="none" w:sz="0" w:space="0" w:color="auto"/>
        <w:left w:val="none" w:sz="0" w:space="0" w:color="auto"/>
        <w:bottom w:val="none" w:sz="0" w:space="0" w:color="auto"/>
        <w:right w:val="none" w:sz="0" w:space="0" w:color="auto"/>
      </w:divBdr>
    </w:div>
    <w:div w:id="2100442010">
      <w:bodyDiv w:val="1"/>
      <w:marLeft w:val="0"/>
      <w:marRight w:val="0"/>
      <w:marTop w:val="0"/>
      <w:marBottom w:val="0"/>
      <w:divBdr>
        <w:top w:val="none" w:sz="0" w:space="0" w:color="auto"/>
        <w:left w:val="none" w:sz="0" w:space="0" w:color="auto"/>
        <w:bottom w:val="none" w:sz="0" w:space="0" w:color="auto"/>
        <w:right w:val="none" w:sz="0" w:space="0" w:color="auto"/>
      </w:divBdr>
    </w:div>
    <w:div w:id="2127387360">
      <w:bodyDiv w:val="1"/>
      <w:marLeft w:val="0"/>
      <w:marRight w:val="0"/>
      <w:marTop w:val="0"/>
      <w:marBottom w:val="0"/>
      <w:divBdr>
        <w:top w:val="none" w:sz="0" w:space="0" w:color="auto"/>
        <w:left w:val="none" w:sz="0" w:space="0" w:color="auto"/>
        <w:bottom w:val="none" w:sz="0" w:space="0" w:color="auto"/>
        <w:right w:val="none" w:sz="0" w:space="0" w:color="auto"/>
      </w:divBdr>
    </w:div>
    <w:div w:id="2136630343">
      <w:bodyDiv w:val="1"/>
      <w:marLeft w:val="0"/>
      <w:marRight w:val="0"/>
      <w:marTop w:val="0"/>
      <w:marBottom w:val="0"/>
      <w:divBdr>
        <w:top w:val="none" w:sz="0" w:space="0" w:color="auto"/>
        <w:left w:val="none" w:sz="0" w:space="0" w:color="auto"/>
        <w:bottom w:val="none" w:sz="0" w:space="0" w:color="auto"/>
        <w:right w:val="none" w:sz="0" w:space="0" w:color="auto"/>
      </w:divBdr>
    </w:div>
    <w:div w:id="21428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ht.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FD18B-25E9-4749-97FD-2CFEBAA9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24092</Words>
  <Characters>137327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2</cp:revision>
  <cp:lastPrinted>2022-07-08T01:01:00Z</cp:lastPrinted>
  <dcterms:created xsi:type="dcterms:W3CDTF">2022-07-08T04:12:00Z</dcterms:created>
  <dcterms:modified xsi:type="dcterms:W3CDTF">2022-07-08T04:12:00Z</dcterms:modified>
</cp:coreProperties>
</file>