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Ind w:w="250" w:type="dxa"/>
        <w:tblLook w:val="04A0"/>
      </w:tblPr>
      <w:tblGrid>
        <w:gridCol w:w="3944"/>
        <w:gridCol w:w="1266"/>
        <w:gridCol w:w="4111"/>
      </w:tblGrid>
      <w:tr w:rsidR="003E6B74" w:rsidRPr="00E874DB" w:rsidTr="003D41F9">
        <w:tc>
          <w:tcPr>
            <w:tcW w:w="3944" w:type="dxa"/>
            <w:shd w:val="clear" w:color="auto" w:fill="auto"/>
          </w:tcPr>
          <w:p w:rsidR="003E6B74" w:rsidRPr="00E874DB" w:rsidRDefault="003E6B74" w:rsidP="003D41F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E6B74" w:rsidRPr="00E874DB" w:rsidRDefault="003E6B74" w:rsidP="003D41F9">
            <w:pPr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6237">
              <w:rPr>
                <w:rFonts w:ascii="Times New Roman" w:hAnsi="Times New Roman"/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266" w:type="dxa"/>
            <w:shd w:val="clear" w:color="auto" w:fill="auto"/>
          </w:tcPr>
          <w:p w:rsidR="003E6B74" w:rsidRPr="00E874DB" w:rsidRDefault="003E6B74" w:rsidP="003D41F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E6B74" w:rsidRPr="00E874DB" w:rsidRDefault="003E6B74" w:rsidP="003D41F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E6B74" w:rsidRPr="00E874DB" w:rsidRDefault="003E6B74" w:rsidP="003D41F9">
            <w:pPr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237">
              <w:rPr>
                <w:rFonts w:ascii="Times New Roman" w:hAnsi="Times New Roman"/>
                <w:b/>
              </w:rPr>
              <w:t xml:space="preserve">БУРЯАД УЛАСАЙ «ХЯАГТЫН АЙМАГ» </w:t>
            </w:r>
            <w:r w:rsidRPr="00536237">
              <w:rPr>
                <w:rFonts w:ascii="Times New Roman" w:hAnsi="Times New Roman"/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lang w:val="en-US"/>
              </w:rPr>
              <w:t>h</w:t>
            </w:r>
            <w:r w:rsidRPr="00536237">
              <w:rPr>
                <w:rFonts w:ascii="Times New Roman" w:hAnsi="Times New Roman"/>
                <w:b/>
                <w:bCs/>
              </w:rPr>
              <w:t>УНГАМАЛНУУДАЙ З</w:t>
            </w:r>
            <w:r w:rsidRPr="00536237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536237">
              <w:rPr>
                <w:rFonts w:ascii="Times New Roman" w:hAnsi="Times New Roman"/>
                <w:b/>
                <w:bCs/>
              </w:rPr>
              <w:t>БЛЭЛ</w:t>
            </w:r>
          </w:p>
        </w:tc>
      </w:tr>
    </w:tbl>
    <w:p w:rsidR="003E6B74" w:rsidRPr="001D602E" w:rsidRDefault="003E6B74" w:rsidP="003E6B74">
      <w:pPr>
        <w:pBdr>
          <w:bottom w:val="thinThickSmallGap" w:sz="24" w:space="1" w:color="auto"/>
        </w:pBdr>
        <w:rPr>
          <w:rFonts w:ascii="Times New Roman" w:eastAsia="Times New Roman" w:hAnsi="Times New Roman"/>
          <w:sz w:val="16"/>
          <w:szCs w:val="16"/>
        </w:rPr>
      </w:pPr>
    </w:p>
    <w:p w:rsidR="003E6B74" w:rsidRPr="001D602E" w:rsidRDefault="003E6B74" w:rsidP="003E6B74">
      <w:pPr>
        <w:rPr>
          <w:rFonts w:ascii="Times New Roman" w:eastAsia="Times New Roman" w:hAnsi="Times New Roman"/>
          <w:b/>
          <w:sz w:val="16"/>
          <w:szCs w:val="16"/>
        </w:rPr>
      </w:pPr>
    </w:p>
    <w:p w:rsidR="003E6B74" w:rsidRPr="00C570B8" w:rsidRDefault="003E6B74" w:rsidP="003E6B7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70B8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3E6B74" w:rsidRPr="009C6EA1" w:rsidRDefault="003E6B74" w:rsidP="003E6B74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sz w:val="16"/>
          <w:szCs w:val="16"/>
          <w:u w:val="single"/>
        </w:rPr>
      </w:pPr>
    </w:p>
    <w:p w:rsidR="003E6B74" w:rsidRPr="00C570B8" w:rsidRDefault="003E6B74" w:rsidP="003E6B7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C570B8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30</w:t>
      </w:r>
      <w:r w:rsidRPr="00C570B8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июня2022</w:t>
      </w:r>
      <w:r w:rsidRPr="00C570B8">
        <w:rPr>
          <w:rFonts w:ascii="Times New Roman" w:eastAsia="Times New Roman" w:hAnsi="Times New Roman"/>
          <w:b/>
          <w:sz w:val="28"/>
          <w:szCs w:val="28"/>
        </w:rPr>
        <w:t xml:space="preserve"> года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</w:rPr>
        <w:t>15-48С</w:t>
      </w:r>
    </w:p>
    <w:p w:rsidR="003E6B74" w:rsidRPr="00141E16" w:rsidRDefault="003E6B74" w:rsidP="003E6B7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3E6B74" w:rsidRDefault="003E6B74" w:rsidP="003E6B7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C6EA1">
        <w:rPr>
          <w:rFonts w:ascii="Times New Roman" w:eastAsia="Times New Roman" w:hAnsi="Times New Roman"/>
          <w:b/>
          <w:sz w:val="28"/>
          <w:szCs w:val="28"/>
        </w:rPr>
        <w:t>г. Кяхта</w:t>
      </w:r>
    </w:p>
    <w:p w:rsidR="003E6B74" w:rsidRPr="007103D6" w:rsidRDefault="003E6B74" w:rsidP="003E6B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3E6B74" w:rsidRPr="008B4D49" w:rsidRDefault="003E6B74" w:rsidP="003E6B74">
      <w:pPr>
        <w:widowControl/>
        <w:spacing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О р</w:t>
      </w:r>
      <w:r w:rsidRPr="003E6B74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ассмотрени</w:t>
      </w:r>
      <w:r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и</w:t>
      </w:r>
      <w:r w:rsidRPr="003E6B74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 xml:space="preserve"> информации Прокурора Кяхтинского района соблюдение депутатом МО «Кяхтинский район» Анчиковым В.Д. требований антикоррупционного законодательства при предоставлении сведений об обязательствах имущественного характера за 2021 год</w:t>
      </w:r>
    </w:p>
    <w:p w:rsidR="003E6B74" w:rsidRPr="005C7DBB" w:rsidRDefault="003E6B74" w:rsidP="003E6B74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3E6B74" w:rsidRDefault="003E6B74" w:rsidP="003E6B74">
      <w:pPr>
        <w:spacing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7DBB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C7DB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C7DB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25.12.2008г. №273</w:t>
      </w:r>
      <w:r w:rsidRPr="005C7DBB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Pr="005C7DB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Законом Республики Бурятия от 16.03.2009г. № 701-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 в Республике Бурятия»</w:t>
      </w:r>
      <w:r w:rsidRPr="005C7DBB">
        <w:rPr>
          <w:rFonts w:ascii="Times New Roman" w:eastAsia="Times New Roman" w:hAnsi="Times New Roman"/>
          <w:spacing w:val="6"/>
          <w:sz w:val="28"/>
          <w:szCs w:val="28"/>
          <w:lang w:bidi="ru-RU"/>
        </w:rPr>
        <w:t>,</w:t>
      </w:r>
      <w:r>
        <w:rPr>
          <w:rFonts w:ascii="Times New Roman" w:eastAsia="Times New Roman" w:hAnsi="Times New Roman"/>
          <w:spacing w:val="6"/>
          <w:sz w:val="28"/>
          <w:szCs w:val="28"/>
          <w:lang w:bidi="ru-RU"/>
        </w:rPr>
        <w:t xml:space="preserve"> п. 10 Порядка принятия решения о применении к лицу, замещающему муниципальную должность депутата, выборного должностного лица местного самоуправления, члену выборного органа местного самоуправления в муниципальном образовании «Кяхтинский район»,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являются несущественными, утвержденного Решением Совета депутатов МО «Кяхтинский район» от 05.06.2020г. № 3-22С, Информации Прокуратуры Кяхтинского района от 11.05.2022г. № 257ж-2022,</w:t>
      </w:r>
      <w:r w:rsidRPr="005C7DBB">
        <w:rPr>
          <w:rFonts w:ascii="Times New Roman" w:eastAsia="Times New Roman" w:hAnsi="Times New Roman"/>
          <w:sz w:val="28"/>
          <w:szCs w:val="28"/>
        </w:rPr>
        <w:t xml:space="preserve">Совет депутатов муниципального образования «Кяхтинский район» </w:t>
      </w:r>
      <w:r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3E6B74" w:rsidRPr="008232E5" w:rsidRDefault="003E6B74" w:rsidP="003E6B74">
      <w:pPr>
        <w:spacing w:line="24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E6B74" w:rsidRPr="008B4D49" w:rsidRDefault="003E6B74" w:rsidP="003E6B74">
      <w:pPr>
        <w:pStyle w:val="a3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Информацию Прокуратуры Кяхтинского района от 11.05.2022г. № 257ж-2022 принять к сведению.</w:t>
      </w:r>
    </w:p>
    <w:p w:rsidR="003E6B74" w:rsidRPr="008232E5" w:rsidRDefault="003E6B74" w:rsidP="00BA2133">
      <w:pPr>
        <w:pStyle w:val="a3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Предупредить </w:t>
      </w:r>
      <w:r w:rsidRPr="003E6B74">
        <w:rPr>
          <w:rFonts w:ascii="Times New Roman" w:eastAsia="Times New Roman" w:hAnsi="Times New Roman"/>
          <w:sz w:val="28"/>
          <w:szCs w:val="28"/>
        </w:rPr>
        <w:t>депутат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E6B74">
        <w:rPr>
          <w:rFonts w:ascii="Times New Roman" w:eastAsia="Times New Roman" w:hAnsi="Times New Roman"/>
          <w:sz w:val="28"/>
          <w:szCs w:val="28"/>
        </w:rPr>
        <w:t xml:space="preserve"> МО «Кяхтинский район» Анчиков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E6B74">
        <w:rPr>
          <w:rFonts w:ascii="Times New Roman" w:eastAsia="Times New Roman" w:hAnsi="Times New Roman"/>
          <w:sz w:val="28"/>
          <w:szCs w:val="28"/>
        </w:rPr>
        <w:t xml:space="preserve"> В.Д.</w:t>
      </w:r>
      <w:r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3E6B74">
        <w:rPr>
          <w:rFonts w:ascii="Times New Roman" w:eastAsia="Times New Roman" w:hAnsi="Times New Roman"/>
          <w:sz w:val="28"/>
          <w:szCs w:val="28"/>
        </w:rPr>
        <w:t>недопущении ошибокпри предоставлении сведений об обязательствах имущественного характера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E6B74" w:rsidRDefault="003E6B74" w:rsidP="003E6B7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411">
        <w:rPr>
          <w:sz w:val="28"/>
          <w:szCs w:val="28"/>
        </w:rPr>
        <w:t xml:space="preserve">Опубликовать настоящее решение в </w:t>
      </w:r>
      <w:r w:rsidRPr="005C7DBB">
        <w:rPr>
          <w:sz w:val="28"/>
          <w:szCs w:val="28"/>
        </w:rPr>
        <w:t>газете «Кяхтинские вести» и разме</w:t>
      </w:r>
      <w:r>
        <w:rPr>
          <w:sz w:val="28"/>
          <w:szCs w:val="28"/>
        </w:rPr>
        <w:t>стить</w:t>
      </w:r>
      <w:r w:rsidRPr="005C7DBB">
        <w:rPr>
          <w:sz w:val="28"/>
          <w:szCs w:val="28"/>
        </w:rPr>
        <w:t xml:space="preserve"> на официальном интернет-сайте муниципального образования «Кяхтинский район» </w:t>
      </w:r>
      <w:hyperlink r:id="rId8" w:history="1">
        <w:r w:rsidRPr="005C7DBB">
          <w:rPr>
            <w:rStyle w:val="a4"/>
            <w:sz w:val="28"/>
            <w:szCs w:val="28"/>
            <w:lang w:val="en-US"/>
          </w:rPr>
          <w:t>www</w:t>
        </w:r>
        <w:r w:rsidRPr="005C7DBB">
          <w:rPr>
            <w:rStyle w:val="a4"/>
            <w:sz w:val="28"/>
            <w:szCs w:val="28"/>
          </w:rPr>
          <w:t>.admkht.ru</w:t>
        </w:r>
      </w:hyperlink>
      <w:r w:rsidRPr="005C7DBB">
        <w:rPr>
          <w:sz w:val="28"/>
          <w:szCs w:val="28"/>
        </w:rPr>
        <w:t>.</w:t>
      </w:r>
    </w:p>
    <w:p w:rsidR="003E6B74" w:rsidRDefault="003E6B74" w:rsidP="003E6B7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D49">
        <w:rPr>
          <w:sz w:val="28"/>
          <w:szCs w:val="28"/>
        </w:rPr>
        <w:t>Контроль за исполнением настоящего решения возложить на Председателя Совета депутатов МО «Кяхтинский район»</w:t>
      </w:r>
      <w:r>
        <w:rPr>
          <w:sz w:val="28"/>
          <w:szCs w:val="28"/>
        </w:rPr>
        <w:t>.</w:t>
      </w:r>
    </w:p>
    <w:p w:rsidR="003E6B74" w:rsidRDefault="003E6B74" w:rsidP="003E6B7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5411"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4E5411">
        <w:rPr>
          <w:sz w:val="28"/>
          <w:szCs w:val="28"/>
        </w:rPr>
        <w:lastRenderedPageBreak/>
        <w:t>опубликования.</w:t>
      </w:r>
    </w:p>
    <w:p w:rsidR="003E6B74" w:rsidRPr="004E5411" w:rsidRDefault="003E6B74" w:rsidP="003E6B74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3E6B74" w:rsidRDefault="003E6B74" w:rsidP="003E6B74">
      <w:pPr>
        <w:pStyle w:val="21"/>
        <w:shd w:val="clear" w:color="auto" w:fill="auto"/>
        <w:tabs>
          <w:tab w:val="left" w:pos="9002"/>
        </w:tabs>
        <w:ind w:left="5670"/>
        <w:jc w:val="right"/>
        <w:rPr>
          <w:rStyle w:val="2"/>
          <w:color w:val="000000"/>
          <w:sz w:val="24"/>
          <w:szCs w:val="24"/>
        </w:rPr>
      </w:pPr>
    </w:p>
    <w:p w:rsidR="003E6B74" w:rsidRPr="002F57DF" w:rsidRDefault="003E6B74" w:rsidP="003E6B74">
      <w:pPr>
        <w:rPr>
          <w:lang w:eastAsia="en-US"/>
        </w:rPr>
      </w:pPr>
    </w:p>
    <w:p w:rsidR="003E6B74" w:rsidRPr="002F57DF" w:rsidRDefault="003E6B74" w:rsidP="003E6B74">
      <w:pPr>
        <w:rPr>
          <w:lang w:eastAsia="en-US"/>
        </w:rPr>
      </w:pPr>
    </w:p>
    <w:p w:rsidR="003E6B74" w:rsidRPr="005C7DBB" w:rsidRDefault="003E6B74" w:rsidP="003E6B74">
      <w:pPr>
        <w:tabs>
          <w:tab w:val="left" w:pos="3969"/>
        </w:tabs>
        <w:rPr>
          <w:rFonts w:ascii="Times New Roman" w:hAnsi="Times New Roman"/>
          <w:sz w:val="28"/>
          <w:szCs w:val="28"/>
        </w:rPr>
      </w:pPr>
      <w:r w:rsidRPr="005C7DB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E6B74" w:rsidRPr="005C7DBB" w:rsidRDefault="003E6B74" w:rsidP="003E6B74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5C7DB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И.В. Матаев</w:t>
      </w:r>
    </w:p>
    <w:p w:rsidR="003E6B74" w:rsidRPr="002F57DF" w:rsidRDefault="003E6B74" w:rsidP="003E6B74">
      <w:pPr>
        <w:tabs>
          <w:tab w:val="left" w:pos="1755"/>
        </w:tabs>
        <w:rPr>
          <w:lang w:eastAsia="en-US"/>
        </w:rPr>
      </w:pPr>
      <w:r w:rsidRPr="005C7DBB">
        <w:rPr>
          <w:rFonts w:ascii="Times New Roman" w:hAnsi="Times New Roman"/>
          <w:sz w:val="28"/>
          <w:szCs w:val="28"/>
        </w:rPr>
        <w:t>«Кяхтинский район»</w:t>
      </w:r>
    </w:p>
    <w:p w:rsidR="003E6B74" w:rsidRPr="002F57DF" w:rsidRDefault="003E6B74" w:rsidP="003E6B74">
      <w:pPr>
        <w:rPr>
          <w:lang w:eastAsia="en-US"/>
        </w:rPr>
      </w:pPr>
    </w:p>
    <w:p w:rsidR="00C5117E" w:rsidRDefault="00C5117E"/>
    <w:sectPr w:rsidR="00C5117E" w:rsidSect="008232E5">
      <w:footerReference w:type="default" r:id="rId9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12" w:rsidRDefault="00096A12" w:rsidP="00143D79">
      <w:r>
        <w:separator/>
      </w:r>
    </w:p>
  </w:endnote>
  <w:endnote w:type="continuationSeparator" w:id="1">
    <w:p w:rsidR="00096A12" w:rsidRDefault="00096A12" w:rsidP="0014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6D" w:rsidRPr="00A8039A" w:rsidRDefault="00143D79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8039A">
      <w:rPr>
        <w:rFonts w:ascii="Times New Roman" w:hAnsi="Times New Roman" w:cs="Times New Roman"/>
        <w:sz w:val="20"/>
        <w:szCs w:val="20"/>
      </w:rPr>
      <w:fldChar w:fldCharType="begin"/>
    </w:r>
    <w:r w:rsidR="00BA2133" w:rsidRPr="00A8039A">
      <w:rPr>
        <w:rFonts w:ascii="Times New Roman" w:hAnsi="Times New Roman" w:cs="Times New Roman"/>
        <w:sz w:val="20"/>
        <w:szCs w:val="20"/>
      </w:rPr>
      <w:instrText>PAGE   \* MERGEFORMAT</w:instrText>
    </w:r>
    <w:r w:rsidRPr="00A8039A">
      <w:rPr>
        <w:rFonts w:ascii="Times New Roman" w:hAnsi="Times New Roman" w:cs="Times New Roman"/>
        <w:sz w:val="20"/>
        <w:szCs w:val="20"/>
      </w:rPr>
      <w:fldChar w:fldCharType="separate"/>
    </w:r>
    <w:r w:rsidR="006D1284">
      <w:rPr>
        <w:rFonts w:ascii="Times New Roman" w:hAnsi="Times New Roman" w:cs="Times New Roman"/>
        <w:noProof/>
        <w:sz w:val="20"/>
        <w:szCs w:val="20"/>
      </w:rPr>
      <w:t>2</w:t>
    </w:r>
    <w:r w:rsidRPr="00A8039A">
      <w:rPr>
        <w:rFonts w:ascii="Times New Roman" w:hAnsi="Times New Roman" w:cs="Times New Roman"/>
        <w:sz w:val="20"/>
        <w:szCs w:val="20"/>
      </w:rPr>
      <w:fldChar w:fldCharType="end"/>
    </w:r>
  </w:p>
  <w:p w:rsidR="0043786D" w:rsidRDefault="00096A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12" w:rsidRDefault="00096A12" w:rsidP="00143D79">
      <w:r>
        <w:separator/>
      </w:r>
    </w:p>
  </w:footnote>
  <w:footnote w:type="continuationSeparator" w:id="1">
    <w:p w:rsidR="00096A12" w:rsidRDefault="00096A12" w:rsidP="00143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22"/>
    <w:multiLevelType w:val="multilevel"/>
    <w:tmpl w:val="6BEA8274"/>
    <w:lvl w:ilvl="0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 Unicode MS" w:hAnsi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Arial Unicode MS" w:hAnsi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 Unicode MS" w:hAnsi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Arial Unicode MS" w:hAnsi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Arial Unicode MS" w:hAnsi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Arial Unicode MS" w:hAnsi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Arial Unicode MS" w:hAnsi="Arial Unicode MS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B74"/>
    <w:rsid w:val="00096A12"/>
    <w:rsid w:val="00143D79"/>
    <w:rsid w:val="003E6B74"/>
    <w:rsid w:val="006D1284"/>
    <w:rsid w:val="00BA2133"/>
    <w:rsid w:val="00C5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E6B7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6B74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3E6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E6B74"/>
    <w:pPr>
      <w:ind w:left="720"/>
      <w:contextualSpacing/>
    </w:pPr>
  </w:style>
  <w:style w:type="character" w:styleId="a4">
    <w:name w:val="Hyperlink"/>
    <w:uiPriority w:val="99"/>
    <w:unhideWhenUsed/>
    <w:rsid w:val="003E6B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E6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B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E6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B7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3E6B7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6B74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3E6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E6B74"/>
    <w:pPr>
      <w:ind w:left="720"/>
      <w:contextualSpacing/>
    </w:pPr>
  </w:style>
  <w:style w:type="character" w:styleId="a4">
    <w:name w:val="Hyperlink"/>
    <w:uiPriority w:val="99"/>
    <w:unhideWhenUsed/>
    <w:rsid w:val="003E6B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E6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B7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E6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B7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h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2022-07-08T04:18:00Z</dcterms:created>
  <dcterms:modified xsi:type="dcterms:W3CDTF">2022-07-08T04:18:00Z</dcterms:modified>
</cp:coreProperties>
</file>